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8B" w:rsidRPr="00D1643B" w:rsidRDefault="007F4ACB" w:rsidP="002712BE">
      <w:pPr>
        <w:rPr>
          <w:rFonts w:ascii="Arial" w:hAnsi="Arial"/>
          <w:b/>
        </w:rPr>
      </w:pPr>
      <w:r w:rsidRPr="00D1643B">
        <w:rPr>
          <w:rFonts w:ascii="Arial" w:hAnsi="Arial"/>
          <w:b/>
        </w:rPr>
        <w:t>GENE 210</w:t>
      </w:r>
      <w:r w:rsidR="00EF3C8B" w:rsidRPr="00D1643B">
        <w:rPr>
          <w:rFonts w:ascii="Arial" w:hAnsi="Arial"/>
          <w:b/>
        </w:rPr>
        <w:t>: Personalized Genomics and Medicine</w:t>
      </w:r>
    </w:p>
    <w:p w:rsidR="007F4ACB" w:rsidRPr="00D1643B" w:rsidRDefault="007F4ACB" w:rsidP="002712BE">
      <w:pPr>
        <w:rPr>
          <w:rFonts w:ascii="Arial" w:hAnsi="Arial"/>
          <w:b/>
        </w:rPr>
      </w:pPr>
      <w:r w:rsidRPr="00D1643B">
        <w:rPr>
          <w:rFonts w:ascii="Arial" w:hAnsi="Arial"/>
          <w:b/>
        </w:rPr>
        <w:t>Spring 201</w:t>
      </w:r>
      <w:r w:rsidR="000101B1">
        <w:rPr>
          <w:rFonts w:ascii="Arial" w:hAnsi="Arial"/>
          <w:b/>
        </w:rPr>
        <w:t>4</w:t>
      </w:r>
      <w:r w:rsidR="002712BE" w:rsidRPr="00D1643B">
        <w:rPr>
          <w:rFonts w:ascii="Arial" w:hAnsi="Arial"/>
          <w:b/>
        </w:rPr>
        <w:t xml:space="preserve"> </w:t>
      </w:r>
      <w:r w:rsidRPr="00D1643B">
        <w:rPr>
          <w:rFonts w:ascii="Arial" w:hAnsi="Arial"/>
          <w:b/>
        </w:rPr>
        <w:t>Final Exam</w:t>
      </w:r>
    </w:p>
    <w:p w:rsidR="00B22B48" w:rsidRPr="00D1643B" w:rsidRDefault="002712BE" w:rsidP="002712BE">
      <w:pPr>
        <w:rPr>
          <w:rFonts w:ascii="Arial" w:hAnsi="Arial"/>
          <w:b/>
        </w:rPr>
      </w:pPr>
      <w:r w:rsidRPr="00D1643B">
        <w:rPr>
          <w:rFonts w:ascii="Arial" w:hAnsi="Arial"/>
          <w:b/>
        </w:rPr>
        <w:t xml:space="preserve">Due </w:t>
      </w:r>
      <w:r w:rsidR="000101B1">
        <w:rPr>
          <w:rFonts w:ascii="Arial" w:hAnsi="Arial"/>
          <w:b/>
        </w:rPr>
        <w:t>Monday</w:t>
      </w:r>
      <w:r w:rsidRPr="00D1643B">
        <w:rPr>
          <w:rFonts w:ascii="Arial" w:hAnsi="Arial"/>
          <w:b/>
        </w:rPr>
        <w:t xml:space="preserve">, </w:t>
      </w:r>
      <w:r w:rsidR="00037EF4">
        <w:rPr>
          <w:rFonts w:ascii="Arial" w:hAnsi="Arial"/>
          <w:b/>
        </w:rPr>
        <w:t>May 2</w:t>
      </w:r>
      <w:r w:rsidR="000101B1">
        <w:rPr>
          <w:rFonts w:ascii="Arial" w:hAnsi="Arial"/>
          <w:b/>
        </w:rPr>
        <w:t>6</w:t>
      </w:r>
      <w:r w:rsidR="00E10FD3">
        <w:rPr>
          <w:rFonts w:ascii="Arial" w:hAnsi="Arial"/>
          <w:b/>
        </w:rPr>
        <w:t xml:space="preserve"> </w:t>
      </w:r>
      <w:r w:rsidR="0094691E">
        <w:rPr>
          <w:rFonts w:ascii="Arial" w:hAnsi="Arial"/>
          <w:b/>
        </w:rPr>
        <w:t>201</w:t>
      </w:r>
      <w:r w:rsidR="000101B1">
        <w:rPr>
          <w:rFonts w:ascii="Arial" w:hAnsi="Arial"/>
          <w:b/>
        </w:rPr>
        <w:t>4</w:t>
      </w:r>
      <w:r w:rsidR="0094691E">
        <w:rPr>
          <w:rFonts w:ascii="Arial" w:hAnsi="Arial"/>
          <w:b/>
        </w:rPr>
        <w:t xml:space="preserve"> </w:t>
      </w:r>
      <w:r w:rsidRPr="00D1643B">
        <w:rPr>
          <w:rFonts w:ascii="Arial" w:hAnsi="Arial"/>
          <w:b/>
        </w:rPr>
        <w:t>at</w:t>
      </w:r>
      <w:r w:rsidR="000101B1">
        <w:rPr>
          <w:rFonts w:ascii="Arial" w:hAnsi="Arial"/>
          <w:b/>
        </w:rPr>
        <w:t xml:space="preserve"> midnight</w:t>
      </w:r>
      <w:r w:rsidRPr="00D1643B">
        <w:rPr>
          <w:rFonts w:ascii="Arial" w:hAnsi="Arial"/>
          <w:b/>
        </w:rPr>
        <w:t>.</w:t>
      </w:r>
      <w:r w:rsidR="00B22B48" w:rsidRPr="00D1643B">
        <w:rPr>
          <w:rFonts w:ascii="Arial" w:hAnsi="Arial"/>
          <w:b/>
        </w:rPr>
        <w:t xml:space="preserve"> </w:t>
      </w:r>
    </w:p>
    <w:p w:rsidR="00C74F57" w:rsidRPr="00D1643B" w:rsidRDefault="00C74F57" w:rsidP="002712BE">
      <w:pPr>
        <w:rPr>
          <w:rFonts w:ascii="Arial" w:hAnsi="Arial"/>
        </w:rPr>
      </w:pPr>
    </w:p>
    <w:p w:rsidR="00D1643B" w:rsidRPr="00D1643B" w:rsidRDefault="00D1643B" w:rsidP="002712BE">
      <w:pPr>
        <w:rPr>
          <w:rFonts w:ascii="Arial" w:hAnsi="Arial"/>
        </w:rPr>
      </w:pPr>
    </w:p>
    <w:p w:rsidR="00D1643B" w:rsidRDefault="00D1643B" w:rsidP="00D1643B">
      <w:pPr>
        <w:rPr>
          <w:rFonts w:ascii="Arial" w:hAnsi="Arial"/>
        </w:rPr>
      </w:pPr>
      <w:r w:rsidRPr="00D1643B">
        <w:rPr>
          <w:rFonts w:ascii="Arial" w:hAnsi="Arial"/>
        </w:rPr>
        <w:t>Stanford University Honor Code</w:t>
      </w:r>
    </w:p>
    <w:p w:rsidR="00D1643B" w:rsidRPr="00D1643B" w:rsidRDefault="00D1643B" w:rsidP="00D1643B">
      <w:pPr>
        <w:rPr>
          <w:rFonts w:ascii="Arial" w:hAnsi="Arial"/>
        </w:rPr>
      </w:pPr>
    </w:p>
    <w:p w:rsidR="00D1643B" w:rsidRPr="00D1643B" w:rsidRDefault="00D1643B" w:rsidP="00D1643B">
      <w:pPr>
        <w:rPr>
          <w:rFonts w:ascii="Arial" w:hAnsi="Arial"/>
        </w:rPr>
      </w:pPr>
      <w:r w:rsidRPr="00D1643B">
        <w:rPr>
          <w:rFonts w:ascii="Arial" w:hAnsi="Arial"/>
        </w:rPr>
        <w:t>The Honor Code is the University’s statement on academic integrity written by students in 1921. It articulates University expectations of students and faculty in establishing and maintaining the highest standards in academic work:</w:t>
      </w:r>
    </w:p>
    <w:p w:rsidR="00D1643B" w:rsidRDefault="00D1643B" w:rsidP="00D1643B">
      <w:pPr>
        <w:rPr>
          <w:rFonts w:ascii="Arial" w:hAnsi="Arial"/>
        </w:rPr>
      </w:pPr>
    </w:p>
    <w:p w:rsidR="00D1643B" w:rsidRPr="00D1643B" w:rsidRDefault="00D1643B" w:rsidP="00D1643B">
      <w:pPr>
        <w:rPr>
          <w:rFonts w:ascii="Arial" w:hAnsi="Arial"/>
        </w:rPr>
      </w:pPr>
      <w:r w:rsidRPr="00D1643B">
        <w:rPr>
          <w:rFonts w:ascii="Arial" w:hAnsi="Arial"/>
        </w:rPr>
        <w:t>• The Honor Code is an undertaking of the students, individually and collectively:</w:t>
      </w:r>
    </w:p>
    <w:p w:rsidR="00D1643B" w:rsidRPr="00D1643B" w:rsidRDefault="00D1643B" w:rsidP="00D1643B">
      <w:pPr>
        <w:ind w:left="720"/>
        <w:rPr>
          <w:rFonts w:ascii="Arial" w:hAnsi="Arial"/>
        </w:rPr>
      </w:pPr>
      <w:r w:rsidRPr="00D1643B">
        <w:rPr>
          <w:rFonts w:ascii="Arial" w:hAnsi="Arial"/>
        </w:rPr>
        <w:t>– that they will not give or receive aid in examinations; that they will not give or receive unpermitted aid in</w:t>
      </w:r>
      <w:r>
        <w:rPr>
          <w:rFonts w:ascii="Arial" w:hAnsi="Arial"/>
        </w:rPr>
        <w:t xml:space="preserve"> </w:t>
      </w:r>
      <w:r w:rsidRPr="00D1643B">
        <w:rPr>
          <w:rFonts w:ascii="Arial" w:hAnsi="Arial"/>
        </w:rPr>
        <w:t>class work, in the preparation of reports, or in any other work that is to be used by the instructor as the</w:t>
      </w:r>
      <w:r>
        <w:rPr>
          <w:rFonts w:ascii="Arial" w:hAnsi="Arial"/>
        </w:rPr>
        <w:t xml:space="preserve"> </w:t>
      </w:r>
      <w:r w:rsidRPr="00D1643B">
        <w:rPr>
          <w:rFonts w:ascii="Arial" w:hAnsi="Arial"/>
        </w:rPr>
        <w:t>basis of grading;</w:t>
      </w:r>
    </w:p>
    <w:p w:rsidR="00D1643B" w:rsidRPr="00D1643B" w:rsidRDefault="00D1643B" w:rsidP="00D1643B">
      <w:pPr>
        <w:ind w:left="720"/>
        <w:rPr>
          <w:rFonts w:ascii="Arial" w:hAnsi="Arial"/>
        </w:rPr>
      </w:pPr>
      <w:r w:rsidRPr="00D1643B">
        <w:rPr>
          <w:rFonts w:ascii="Arial" w:hAnsi="Arial"/>
        </w:rPr>
        <w:t>– that they will do their share and take an active part in seeing to it that others as well as themselves uphold</w:t>
      </w:r>
      <w:r>
        <w:rPr>
          <w:rFonts w:ascii="Arial" w:hAnsi="Arial"/>
        </w:rPr>
        <w:t xml:space="preserve"> </w:t>
      </w:r>
      <w:r w:rsidRPr="00D1643B">
        <w:rPr>
          <w:rFonts w:ascii="Arial" w:hAnsi="Arial"/>
        </w:rPr>
        <w:t>the spirit and letter of the Honor Code.</w:t>
      </w:r>
    </w:p>
    <w:p w:rsidR="00D1643B" w:rsidRDefault="00D1643B" w:rsidP="00D1643B">
      <w:pPr>
        <w:rPr>
          <w:rFonts w:ascii="Arial" w:hAnsi="Arial"/>
        </w:rPr>
      </w:pPr>
    </w:p>
    <w:p w:rsidR="00D1643B" w:rsidRPr="00D1643B" w:rsidRDefault="00D1643B" w:rsidP="00D1643B">
      <w:pPr>
        <w:rPr>
          <w:rFonts w:ascii="Arial" w:hAnsi="Arial"/>
        </w:rPr>
      </w:pPr>
      <w:r w:rsidRPr="00D1643B">
        <w:rPr>
          <w:rFonts w:ascii="Arial" w:hAnsi="Arial"/>
        </w:rPr>
        <w:t>• The faculty on its part manifests its conﬁdence in the honor of its students by refraining from proctoring examinations and from taking unusual and unreasonable precautions to prevent the forms of dishonesty mentioned</w:t>
      </w:r>
    </w:p>
    <w:p w:rsidR="00D1643B" w:rsidRPr="00D1643B" w:rsidRDefault="00D1643B" w:rsidP="00D1643B">
      <w:pPr>
        <w:rPr>
          <w:rFonts w:ascii="Arial" w:hAnsi="Arial"/>
        </w:rPr>
      </w:pPr>
      <w:r w:rsidRPr="00D1643B">
        <w:rPr>
          <w:rFonts w:ascii="Arial" w:hAnsi="Arial"/>
        </w:rPr>
        <w:t>above. The faculty will also avoid, as far as practicable, academic procedures that create temptations to violate</w:t>
      </w:r>
      <w:r>
        <w:rPr>
          <w:rFonts w:ascii="Arial" w:hAnsi="Arial"/>
        </w:rPr>
        <w:t xml:space="preserve"> </w:t>
      </w:r>
      <w:r w:rsidRPr="00D1643B">
        <w:rPr>
          <w:rFonts w:ascii="Arial" w:hAnsi="Arial"/>
        </w:rPr>
        <w:t>the Honor Code.</w:t>
      </w:r>
    </w:p>
    <w:p w:rsidR="00D1643B" w:rsidRDefault="00D1643B" w:rsidP="00D1643B">
      <w:pPr>
        <w:rPr>
          <w:rFonts w:ascii="Arial" w:hAnsi="Arial"/>
        </w:rPr>
      </w:pPr>
    </w:p>
    <w:p w:rsidR="00D1643B" w:rsidRDefault="00D1643B" w:rsidP="00D1643B">
      <w:pPr>
        <w:rPr>
          <w:rFonts w:ascii="Arial" w:hAnsi="Arial"/>
        </w:rPr>
      </w:pPr>
      <w:r w:rsidRPr="00D1643B">
        <w:rPr>
          <w:rFonts w:ascii="Arial" w:hAnsi="Arial"/>
        </w:rPr>
        <w:t>• While the faculty alone has the right and obligation to set academic requirements, the students and faculty will</w:t>
      </w:r>
      <w:r>
        <w:rPr>
          <w:rFonts w:ascii="Arial" w:hAnsi="Arial"/>
        </w:rPr>
        <w:t xml:space="preserve"> </w:t>
      </w:r>
      <w:r w:rsidRPr="00D1643B">
        <w:rPr>
          <w:rFonts w:ascii="Arial" w:hAnsi="Arial"/>
        </w:rPr>
        <w:t>work together to establish optimal conditions for honorable academic work.</w:t>
      </w:r>
    </w:p>
    <w:p w:rsidR="00D1643B" w:rsidRPr="00D1643B" w:rsidRDefault="00D1643B" w:rsidP="00D1643B">
      <w:pPr>
        <w:rPr>
          <w:rFonts w:ascii="Arial" w:hAnsi="Arial"/>
        </w:rPr>
      </w:pPr>
    </w:p>
    <w:p w:rsidR="00D1643B" w:rsidRDefault="00D1643B" w:rsidP="00D1643B">
      <w:pPr>
        <w:rPr>
          <w:rFonts w:ascii="Arial" w:hAnsi="Arial"/>
        </w:rPr>
      </w:pPr>
      <w:r w:rsidRPr="00D1643B">
        <w:rPr>
          <w:rFonts w:ascii="Arial" w:hAnsi="Arial"/>
        </w:rPr>
        <w:t>Signature</w:t>
      </w:r>
    </w:p>
    <w:p w:rsidR="00DD5871" w:rsidRPr="00D1643B" w:rsidRDefault="00DD5871" w:rsidP="00D1643B">
      <w:pPr>
        <w:rPr>
          <w:rFonts w:ascii="Arial" w:hAnsi="Arial"/>
        </w:rPr>
      </w:pPr>
    </w:p>
    <w:p w:rsidR="00D1643B" w:rsidRDefault="00D1643B" w:rsidP="00D1643B">
      <w:pPr>
        <w:rPr>
          <w:rFonts w:ascii="Arial" w:hAnsi="Arial"/>
        </w:rPr>
      </w:pPr>
      <w:r w:rsidRPr="00D1643B">
        <w:rPr>
          <w:rFonts w:ascii="Arial" w:hAnsi="Arial"/>
        </w:rPr>
        <w:t>I attest that I have not given or received aid in this examination, and that I have done my share and taken an active part</w:t>
      </w:r>
      <w:r>
        <w:rPr>
          <w:rFonts w:ascii="Arial" w:hAnsi="Arial"/>
        </w:rPr>
        <w:t xml:space="preserve"> </w:t>
      </w:r>
      <w:r w:rsidRPr="00D1643B">
        <w:rPr>
          <w:rFonts w:ascii="Arial" w:hAnsi="Arial"/>
        </w:rPr>
        <w:t>in seeing to it that others as well as myself uphold the spirit and letter of the Stanford University Honor Code.</w:t>
      </w:r>
    </w:p>
    <w:p w:rsidR="00D1643B" w:rsidRDefault="00D1643B" w:rsidP="00D1643B">
      <w:pPr>
        <w:rPr>
          <w:rFonts w:ascii="Arial" w:hAnsi="Arial"/>
        </w:rPr>
      </w:pPr>
    </w:p>
    <w:p w:rsidR="00DD5871" w:rsidRDefault="00DD5871" w:rsidP="00D1643B">
      <w:pPr>
        <w:rPr>
          <w:rFonts w:ascii="Arial" w:hAnsi="Arial"/>
        </w:rPr>
      </w:pPr>
    </w:p>
    <w:p w:rsidR="00D1643B" w:rsidRDefault="00D1643B" w:rsidP="00D1643B">
      <w:pPr>
        <w:rPr>
          <w:rFonts w:ascii="Arial" w:hAnsi="Arial"/>
        </w:rPr>
      </w:pPr>
      <w:r>
        <w:rPr>
          <w:rFonts w:ascii="Arial" w:hAnsi="Arial"/>
        </w:rPr>
        <w:t xml:space="preserve">Name:_________________________________  </w:t>
      </w:r>
      <w:proofErr w:type="spellStart"/>
      <w:r>
        <w:rPr>
          <w:rFonts w:ascii="Arial" w:hAnsi="Arial"/>
        </w:rPr>
        <w:t>SUNet</w:t>
      </w:r>
      <w:proofErr w:type="spellEnd"/>
      <w:r>
        <w:rPr>
          <w:rFonts w:ascii="Arial" w:hAnsi="Arial"/>
        </w:rPr>
        <w:t xml:space="preserve"> ID:_________</w:t>
      </w:r>
    </w:p>
    <w:p w:rsidR="00D1643B" w:rsidRDefault="00D1643B" w:rsidP="00D1643B">
      <w:pPr>
        <w:rPr>
          <w:rFonts w:ascii="Arial" w:hAnsi="Arial"/>
        </w:rPr>
      </w:pPr>
    </w:p>
    <w:p w:rsidR="00DD5871" w:rsidRDefault="00DD5871" w:rsidP="00D1643B">
      <w:pPr>
        <w:rPr>
          <w:rFonts w:ascii="Arial" w:hAnsi="Arial"/>
        </w:rPr>
      </w:pPr>
    </w:p>
    <w:p w:rsidR="00D1643B" w:rsidRDefault="00D1643B" w:rsidP="00D1643B">
      <w:pPr>
        <w:rPr>
          <w:rFonts w:ascii="Arial" w:hAnsi="Arial"/>
        </w:rPr>
      </w:pPr>
      <w:r>
        <w:rPr>
          <w:rFonts w:ascii="Arial" w:hAnsi="Arial"/>
        </w:rPr>
        <w:t>Signature:  _______________________________</w:t>
      </w:r>
      <w:r>
        <w:rPr>
          <w:rFonts w:ascii="Arial" w:hAnsi="Arial"/>
        </w:rPr>
        <w:br w:type="page"/>
      </w:r>
    </w:p>
    <w:p w:rsidR="00D1643B" w:rsidRDefault="00D1643B" w:rsidP="002712BE">
      <w:pPr>
        <w:rPr>
          <w:rFonts w:ascii="Arial" w:hAnsi="Arial"/>
        </w:rPr>
      </w:pPr>
    </w:p>
    <w:p w:rsidR="00EF3C8B" w:rsidRPr="00A8454B" w:rsidRDefault="00C74F57" w:rsidP="002712BE">
      <w:pPr>
        <w:rPr>
          <w:rFonts w:ascii="Arial" w:hAnsi="Arial"/>
        </w:rPr>
      </w:pPr>
      <w:r w:rsidRPr="00A8454B">
        <w:rPr>
          <w:rFonts w:ascii="Arial" w:hAnsi="Arial"/>
        </w:rPr>
        <w:t xml:space="preserve">Some questions may have multiple reasonable answers: </w:t>
      </w:r>
      <w:r w:rsidR="00776ADB" w:rsidRPr="00A8454B">
        <w:rPr>
          <w:rFonts w:ascii="Arial" w:hAnsi="Arial"/>
        </w:rPr>
        <w:t xml:space="preserve">if you are unsure, </w:t>
      </w:r>
      <w:r w:rsidRPr="00A8454B">
        <w:rPr>
          <w:rFonts w:ascii="Arial" w:hAnsi="Arial"/>
        </w:rPr>
        <w:t xml:space="preserve">provide </w:t>
      </w:r>
      <w:r w:rsidR="00776ADB" w:rsidRPr="00A8454B">
        <w:rPr>
          <w:rFonts w:ascii="Arial" w:hAnsi="Arial"/>
        </w:rPr>
        <w:t>a justification based in genetics and cite your sources (</w:t>
      </w:r>
      <w:proofErr w:type="spellStart"/>
      <w:r w:rsidR="00776ADB" w:rsidRPr="00A8454B">
        <w:rPr>
          <w:rFonts w:ascii="Arial" w:hAnsi="Arial"/>
        </w:rPr>
        <w:t>SNPedia</w:t>
      </w:r>
      <w:proofErr w:type="spellEnd"/>
      <w:r w:rsidR="00776ADB" w:rsidRPr="00A8454B">
        <w:rPr>
          <w:rFonts w:ascii="Arial" w:hAnsi="Arial"/>
        </w:rPr>
        <w:t xml:space="preserve"> is fine, journals are better); as long as the justification is sound, you will receive full credit</w:t>
      </w:r>
      <w:r w:rsidR="00654B47" w:rsidRPr="00A8454B">
        <w:rPr>
          <w:rFonts w:ascii="Arial" w:hAnsi="Arial"/>
        </w:rPr>
        <w:t>.</w:t>
      </w:r>
    </w:p>
    <w:p w:rsidR="00654B47" w:rsidRPr="00A8454B" w:rsidRDefault="00654B47" w:rsidP="002712BE">
      <w:pPr>
        <w:rPr>
          <w:rFonts w:ascii="Arial" w:hAnsi="Arial"/>
        </w:rPr>
      </w:pPr>
    </w:p>
    <w:p w:rsidR="00EF3C8B" w:rsidRDefault="00654B47" w:rsidP="002712BE">
      <w:pPr>
        <w:rPr>
          <w:rFonts w:ascii="Arial" w:hAnsi="Arial"/>
        </w:rPr>
      </w:pPr>
      <w:r w:rsidRPr="00A8454B">
        <w:rPr>
          <w:rFonts w:ascii="Arial" w:hAnsi="Arial"/>
        </w:rPr>
        <w:t xml:space="preserve">If you are unsure which SNP(s) are associated with a trait, you may consult any reference you like. </w:t>
      </w:r>
    </w:p>
    <w:p w:rsidR="00D1643B" w:rsidRPr="00A8454B" w:rsidRDefault="00D1643B" w:rsidP="002712BE">
      <w:pPr>
        <w:rPr>
          <w:rFonts w:ascii="Arial" w:hAnsi="Arial"/>
        </w:rPr>
      </w:pPr>
    </w:p>
    <w:p w:rsidR="004451F1" w:rsidRPr="000A1F61" w:rsidRDefault="00373CB6" w:rsidP="002712BE">
      <w:pPr>
        <w:rPr>
          <w:rFonts w:ascii="Arial" w:hAnsi="Arial"/>
        </w:rPr>
      </w:pPr>
      <w:r w:rsidRPr="00A8454B">
        <w:rPr>
          <w:rFonts w:ascii="Arial" w:hAnsi="Arial"/>
        </w:rPr>
        <w:t xml:space="preserve">A family of 3 </w:t>
      </w:r>
      <w:r w:rsidR="00FB773A">
        <w:rPr>
          <w:rFonts w:ascii="Arial" w:hAnsi="Arial"/>
        </w:rPr>
        <w:t xml:space="preserve">(mother/father/daughter) </w:t>
      </w:r>
      <w:r w:rsidRPr="00A8454B">
        <w:rPr>
          <w:rFonts w:ascii="Arial" w:hAnsi="Arial"/>
        </w:rPr>
        <w:t xml:space="preserve">has come to you </w:t>
      </w:r>
      <w:r w:rsidR="006C6B31" w:rsidRPr="00A8454B">
        <w:rPr>
          <w:rFonts w:ascii="Arial" w:hAnsi="Arial"/>
        </w:rPr>
        <w:t xml:space="preserve">to </w:t>
      </w:r>
      <w:r w:rsidR="004451F1" w:rsidRPr="00A8454B">
        <w:rPr>
          <w:rFonts w:ascii="Arial" w:hAnsi="Arial"/>
        </w:rPr>
        <w:t xml:space="preserve">find out what they can learn from their genotypes. </w:t>
      </w:r>
      <w:r w:rsidR="009F77B1" w:rsidRPr="00A8454B">
        <w:rPr>
          <w:rFonts w:ascii="Arial" w:hAnsi="Arial"/>
        </w:rPr>
        <w:t>T</w:t>
      </w:r>
      <w:r w:rsidR="004451F1" w:rsidRPr="00A8454B">
        <w:rPr>
          <w:rFonts w:ascii="Arial" w:hAnsi="Arial"/>
        </w:rPr>
        <w:t xml:space="preserve">he parents were </w:t>
      </w:r>
      <w:r w:rsidR="009F77B1" w:rsidRPr="00A8454B">
        <w:rPr>
          <w:rFonts w:ascii="Arial" w:hAnsi="Arial"/>
        </w:rPr>
        <w:t xml:space="preserve">both </w:t>
      </w:r>
      <w:r w:rsidR="004451F1" w:rsidRPr="00A8454B">
        <w:rPr>
          <w:rFonts w:ascii="Arial" w:hAnsi="Arial"/>
        </w:rPr>
        <w:t>ado</w:t>
      </w:r>
      <w:r w:rsidR="004451F1" w:rsidRPr="00037EF4">
        <w:rPr>
          <w:rFonts w:ascii="Arial" w:hAnsi="Arial" w:cs="Arial"/>
        </w:rPr>
        <w:t xml:space="preserve">pted, so they </w:t>
      </w:r>
      <w:r w:rsidR="009F77B1" w:rsidRPr="00037EF4">
        <w:rPr>
          <w:rFonts w:ascii="Arial" w:hAnsi="Arial" w:cs="Arial"/>
        </w:rPr>
        <w:t xml:space="preserve">do not know any </w:t>
      </w:r>
      <w:r w:rsidR="004451F1" w:rsidRPr="00037EF4">
        <w:rPr>
          <w:rFonts w:ascii="Arial" w:hAnsi="Arial" w:cs="Arial"/>
        </w:rPr>
        <w:t xml:space="preserve">of </w:t>
      </w:r>
      <w:r w:rsidR="009F77B1" w:rsidRPr="00037EF4">
        <w:rPr>
          <w:rFonts w:ascii="Arial" w:hAnsi="Arial" w:cs="Arial"/>
        </w:rPr>
        <w:t xml:space="preserve">their </w:t>
      </w:r>
      <w:r w:rsidR="004451F1" w:rsidRPr="00037EF4">
        <w:rPr>
          <w:rFonts w:ascii="Arial" w:hAnsi="Arial" w:cs="Arial"/>
        </w:rPr>
        <w:t xml:space="preserve">family history. You </w:t>
      </w:r>
      <w:r w:rsidR="009F77B1" w:rsidRPr="00037EF4">
        <w:rPr>
          <w:rFonts w:ascii="Arial" w:hAnsi="Arial" w:cs="Arial"/>
        </w:rPr>
        <w:t>have sent</w:t>
      </w:r>
      <w:r w:rsidR="006E10B2" w:rsidRPr="00037EF4">
        <w:rPr>
          <w:rFonts w:ascii="Arial" w:hAnsi="Arial" w:cs="Arial"/>
        </w:rPr>
        <w:t xml:space="preserve"> their DNA to </w:t>
      </w:r>
      <w:proofErr w:type="spellStart"/>
      <w:r w:rsidR="006E10B2" w:rsidRPr="00037EF4">
        <w:rPr>
          <w:rFonts w:ascii="Arial" w:hAnsi="Arial" w:cs="Arial"/>
        </w:rPr>
        <w:t>LabC</w:t>
      </w:r>
      <w:r w:rsidR="004451F1" w:rsidRPr="00037EF4">
        <w:rPr>
          <w:rFonts w:ascii="Arial" w:hAnsi="Arial" w:cs="Arial"/>
        </w:rPr>
        <w:t>orp</w:t>
      </w:r>
      <w:proofErr w:type="spellEnd"/>
      <w:r w:rsidR="004451F1" w:rsidRPr="00037EF4">
        <w:rPr>
          <w:rFonts w:ascii="Arial" w:hAnsi="Arial" w:cs="Arial"/>
        </w:rPr>
        <w:t xml:space="preserve">, which </w:t>
      </w:r>
      <w:r w:rsidR="009F77B1" w:rsidRPr="00037EF4">
        <w:rPr>
          <w:rFonts w:ascii="Arial" w:hAnsi="Arial" w:cs="Arial"/>
        </w:rPr>
        <w:t xml:space="preserve">ran </w:t>
      </w:r>
      <w:r w:rsidR="004451F1" w:rsidRPr="00037EF4">
        <w:rPr>
          <w:rFonts w:ascii="Arial" w:hAnsi="Arial" w:cs="Arial"/>
        </w:rPr>
        <w:t>the</w:t>
      </w:r>
      <w:r w:rsidR="009F77B1" w:rsidRPr="00037EF4">
        <w:rPr>
          <w:rFonts w:ascii="Arial" w:hAnsi="Arial" w:cs="Arial"/>
        </w:rPr>
        <w:t xml:space="preserve">ir genotypes </w:t>
      </w:r>
      <w:r w:rsidR="004451F1" w:rsidRPr="00037EF4">
        <w:rPr>
          <w:rFonts w:ascii="Arial" w:hAnsi="Arial" w:cs="Arial"/>
        </w:rPr>
        <w:t xml:space="preserve">on a custom 1M </w:t>
      </w:r>
      <w:proofErr w:type="spellStart"/>
      <w:r w:rsidR="004451F1" w:rsidRPr="00037EF4">
        <w:rPr>
          <w:rFonts w:ascii="Arial" w:hAnsi="Arial" w:cs="Arial"/>
        </w:rPr>
        <w:t>OmniQuad</w:t>
      </w:r>
      <w:proofErr w:type="spellEnd"/>
      <w:r w:rsidR="004451F1" w:rsidRPr="00037EF4">
        <w:rPr>
          <w:rFonts w:ascii="Arial" w:hAnsi="Arial" w:cs="Arial"/>
        </w:rPr>
        <w:t xml:space="preserve"> array, and </w:t>
      </w:r>
      <w:r w:rsidR="009F77B1" w:rsidRPr="00037EF4">
        <w:rPr>
          <w:rFonts w:ascii="Arial" w:hAnsi="Arial" w:cs="Arial"/>
        </w:rPr>
        <w:t>they’ve returned the results at</w:t>
      </w:r>
      <w:r w:rsidR="004451F1" w:rsidRPr="00037EF4">
        <w:rPr>
          <w:rFonts w:ascii="Arial" w:hAnsi="Arial" w:cs="Arial"/>
        </w:rPr>
        <w:t>:</w:t>
      </w:r>
      <w:r w:rsidR="000A1F61" w:rsidRPr="00037EF4">
        <w:rPr>
          <w:rFonts w:ascii="Arial" w:hAnsi="Arial" w:cs="Arial"/>
        </w:rPr>
        <w:t xml:space="preserve"> </w:t>
      </w:r>
      <w:r w:rsidR="00037EF4" w:rsidRPr="00037EF4">
        <w:rPr>
          <w:rFonts w:ascii="Arial" w:hAnsi="Arial" w:cs="Arial"/>
        </w:rPr>
        <w:t>http://www.stanford.edu/class/gene210/files/final/final_patients.zip</w:t>
      </w:r>
      <w:r w:rsidR="00B53DD0">
        <w:rPr>
          <w:rFonts w:ascii="Arial" w:hAnsi="Arial"/>
        </w:rPr>
        <w:t xml:space="preserve"> </w:t>
      </w:r>
      <w:r w:rsidR="00B95AFC" w:rsidRPr="00A8454B">
        <w:rPr>
          <w:rFonts w:ascii="Arial" w:hAnsi="Arial"/>
          <w:i/>
        </w:rPr>
        <w:t>(X points)</w:t>
      </w:r>
    </w:p>
    <w:p w:rsidR="00B95AFC" w:rsidRPr="00A8454B" w:rsidRDefault="00B95AFC" w:rsidP="002712BE">
      <w:pPr>
        <w:rPr>
          <w:rFonts w:ascii="Arial" w:hAnsi="Arial"/>
        </w:rPr>
      </w:pPr>
    </w:p>
    <w:p w:rsidR="009F77B1" w:rsidRPr="00A8454B" w:rsidRDefault="005F5E60" w:rsidP="002712BE">
      <w:pPr>
        <w:rPr>
          <w:rFonts w:ascii="Arial" w:hAnsi="Arial"/>
        </w:rPr>
      </w:pPr>
      <w:r>
        <w:rPr>
          <w:rFonts w:ascii="Arial" w:hAnsi="Arial"/>
        </w:rPr>
        <w:t>1</w:t>
      </w:r>
      <w:r w:rsidR="004451F1" w:rsidRPr="00A8454B">
        <w:rPr>
          <w:rFonts w:ascii="Arial" w:hAnsi="Arial"/>
        </w:rPr>
        <w:t>. A mislabeling in the lab has caused the samples to be shuffled around and they are simply</w:t>
      </w:r>
      <w:r w:rsidR="007161B8">
        <w:rPr>
          <w:rFonts w:ascii="Arial" w:hAnsi="Arial"/>
        </w:rPr>
        <w:t xml:space="preserve"> labeled: </w:t>
      </w:r>
      <w:r w:rsidR="004451F1" w:rsidRPr="00A8454B">
        <w:rPr>
          <w:rFonts w:ascii="Arial" w:hAnsi="Arial"/>
        </w:rPr>
        <w:t xml:space="preserve"> ‘patient1.txt,’ ‘pat</w:t>
      </w:r>
      <w:r w:rsidR="009F77B1" w:rsidRPr="00A8454B">
        <w:rPr>
          <w:rFonts w:ascii="Arial" w:hAnsi="Arial"/>
        </w:rPr>
        <w:t xml:space="preserve">ient2.txt,’ and ‘patient3.txt.’ </w:t>
      </w:r>
      <w:r w:rsidR="004451F1" w:rsidRPr="00A8454B">
        <w:rPr>
          <w:rFonts w:ascii="Arial" w:hAnsi="Arial"/>
        </w:rPr>
        <w:t>Determine which sam</w:t>
      </w:r>
      <w:r w:rsidR="00A8454B">
        <w:rPr>
          <w:rFonts w:ascii="Arial" w:hAnsi="Arial"/>
        </w:rPr>
        <w:t xml:space="preserve">ple </w:t>
      </w:r>
      <w:r w:rsidR="00945616">
        <w:rPr>
          <w:rFonts w:ascii="Arial" w:hAnsi="Arial"/>
        </w:rPr>
        <w:t>is the mother’s, the father’s and the daughter’s</w:t>
      </w:r>
      <w:r w:rsidR="00A8454B">
        <w:rPr>
          <w:rFonts w:ascii="Arial" w:hAnsi="Arial"/>
        </w:rPr>
        <w:t xml:space="preserve">. </w:t>
      </w:r>
      <w:r w:rsidR="00B95AFC" w:rsidRPr="00A8454B">
        <w:rPr>
          <w:rFonts w:ascii="Arial" w:hAnsi="Arial"/>
          <w:i/>
        </w:rPr>
        <w:t>(</w:t>
      </w:r>
      <w:r w:rsidR="00A87D75">
        <w:rPr>
          <w:rFonts w:ascii="Arial" w:hAnsi="Arial"/>
          <w:i/>
        </w:rPr>
        <w:t>15</w:t>
      </w:r>
      <w:r w:rsidR="00B95AFC" w:rsidRPr="00A8454B">
        <w:rPr>
          <w:rFonts w:ascii="Arial" w:hAnsi="Arial"/>
          <w:i/>
        </w:rPr>
        <w:t xml:space="preserve"> points)</w:t>
      </w:r>
      <w:r w:rsidR="00373CB6" w:rsidRPr="00A8454B">
        <w:rPr>
          <w:rFonts w:ascii="Arial" w:hAnsi="Arial"/>
        </w:rPr>
        <w:br/>
      </w:r>
    </w:p>
    <w:p w:rsidR="007F4ACB" w:rsidRDefault="007F4ACB" w:rsidP="002712BE">
      <w:pPr>
        <w:rPr>
          <w:rFonts w:ascii="Arial" w:hAnsi="Arial"/>
          <w:color w:val="FF0000"/>
        </w:rPr>
      </w:pPr>
    </w:p>
    <w:p w:rsidR="0048525E" w:rsidRDefault="0048525E" w:rsidP="002712BE">
      <w:pPr>
        <w:rPr>
          <w:rFonts w:ascii="Arial" w:hAnsi="Arial"/>
          <w:color w:val="FF0000"/>
        </w:rPr>
      </w:pPr>
    </w:p>
    <w:p w:rsidR="0048525E" w:rsidRPr="00A8454B" w:rsidRDefault="0048525E" w:rsidP="002712BE">
      <w:pPr>
        <w:rPr>
          <w:rFonts w:ascii="Arial" w:hAnsi="Arial"/>
        </w:rPr>
      </w:pPr>
    </w:p>
    <w:p w:rsidR="001E7ADF" w:rsidRPr="00A8454B" w:rsidRDefault="001E7ADF" w:rsidP="002712BE">
      <w:pPr>
        <w:rPr>
          <w:rFonts w:ascii="Arial" w:hAnsi="Arial"/>
        </w:rPr>
      </w:pPr>
    </w:p>
    <w:p w:rsidR="001E7ADF" w:rsidRPr="00A8454B" w:rsidRDefault="001E7ADF" w:rsidP="002712BE">
      <w:pPr>
        <w:rPr>
          <w:rFonts w:ascii="Arial" w:hAnsi="Arial"/>
        </w:rPr>
      </w:pPr>
    </w:p>
    <w:p w:rsidR="006712DE" w:rsidRPr="00A8454B" w:rsidRDefault="006712DE" w:rsidP="002712BE">
      <w:pPr>
        <w:rPr>
          <w:rFonts w:ascii="Arial" w:hAnsi="Arial"/>
        </w:rPr>
      </w:pPr>
    </w:p>
    <w:p w:rsidR="007F4ACB" w:rsidRPr="00A8454B" w:rsidRDefault="005F5E60" w:rsidP="002712BE">
      <w:pPr>
        <w:rPr>
          <w:rFonts w:ascii="Arial" w:hAnsi="Arial"/>
        </w:rPr>
      </w:pPr>
      <w:r>
        <w:rPr>
          <w:rFonts w:ascii="Arial" w:hAnsi="Arial"/>
        </w:rPr>
        <w:t>2</w:t>
      </w:r>
      <w:r w:rsidR="007F4ACB" w:rsidRPr="00A8454B">
        <w:rPr>
          <w:rFonts w:ascii="Arial" w:hAnsi="Arial"/>
        </w:rPr>
        <w:t xml:space="preserve">. </w:t>
      </w:r>
      <w:r w:rsidR="00945616">
        <w:rPr>
          <w:rFonts w:ascii="Arial" w:hAnsi="Arial"/>
        </w:rPr>
        <w:t xml:space="preserve"> </w:t>
      </w:r>
      <w:r>
        <w:rPr>
          <w:rFonts w:ascii="Arial" w:hAnsi="Arial"/>
        </w:rPr>
        <w:t>What can you tell about</w:t>
      </w:r>
      <w:r w:rsidR="00945616">
        <w:rPr>
          <w:rFonts w:ascii="Arial" w:hAnsi="Arial"/>
        </w:rPr>
        <w:t xml:space="preserve"> the </w:t>
      </w:r>
      <w:r w:rsidR="001E7ADF" w:rsidRPr="00A8454B">
        <w:rPr>
          <w:rFonts w:ascii="Arial" w:hAnsi="Arial"/>
        </w:rPr>
        <w:t>ancestry of the parents</w:t>
      </w:r>
      <w:r>
        <w:rPr>
          <w:rFonts w:ascii="Arial" w:hAnsi="Arial"/>
        </w:rPr>
        <w:t xml:space="preserve">?  </w:t>
      </w:r>
      <w:r w:rsidR="00B95AFC" w:rsidRPr="00A8454B">
        <w:rPr>
          <w:rFonts w:ascii="Arial" w:hAnsi="Arial"/>
          <w:i/>
        </w:rPr>
        <w:t>(</w:t>
      </w:r>
      <w:r w:rsidR="00A87D75">
        <w:rPr>
          <w:rFonts w:ascii="Arial" w:hAnsi="Arial"/>
          <w:i/>
        </w:rPr>
        <w:t>15</w:t>
      </w:r>
      <w:r w:rsidR="00B95AFC" w:rsidRPr="00A8454B">
        <w:rPr>
          <w:rFonts w:ascii="Arial" w:hAnsi="Arial"/>
          <w:i/>
        </w:rPr>
        <w:t xml:space="preserve"> points)</w:t>
      </w:r>
    </w:p>
    <w:p w:rsidR="006712DE" w:rsidRPr="00A8454B" w:rsidRDefault="006712DE" w:rsidP="002712BE">
      <w:pPr>
        <w:rPr>
          <w:rFonts w:ascii="Arial" w:hAnsi="Arial"/>
        </w:rPr>
      </w:pPr>
    </w:p>
    <w:p w:rsidR="00776ADB" w:rsidRPr="00A8454B" w:rsidRDefault="00776ADB" w:rsidP="002712BE">
      <w:pPr>
        <w:rPr>
          <w:rFonts w:ascii="Arial" w:hAnsi="Arial"/>
        </w:rPr>
      </w:pPr>
    </w:p>
    <w:p w:rsidR="006712DE" w:rsidRPr="00A8454B" w:rsidRDefault="006712DE" w:rsidP="002712BE">
      <w:pPr>
        <w:rPr>
          <w:rFonts w:ascii="Arial" w:hAnsi="Arial"/>
        </w:rPr>
      </w:pPr>
    </w:p>
    <w:p w:rsidR="007F4ACB" w:rsidRPr="00A8454B" w:rsidRDefault="007F4ACB" w:rsidP="002712BE">
      <w:pPr>
        <w:rPr>
          <w:rFonts w:ascii="Arial" w:hAnsi="Arial"/>
        </w:rPr>
      </w:pPr>
    </w:p>
    <w:p w:rsidR="007F4ACB" w:rsidRPr="00A8454B" w:rsidRDefault="007F4ACB" w:rsidP="002712BE">
      <w:pPr>
        <w:rPr>
          <w:rFonts w:ascii="Arial" w:hAnsi="Arial"/>
        </w:rPr>
      </w:pPr>
    </w:p>
    <w:p w:rsidR="007F4ACB" w:rsidRPr="00A8454B" w:rsidRDefault="007F4ACB" w:rsidP="002712BE">
      <w:pPr>
        <w:rPr>
          <w:rFonts w:ascii="Arial" w:hAnsi="Arial"/>
        </w:rPr>
      </w:pPr>
    </w:p>
    <w:p w:rsidR="00945616" w:rsidRDefault="00373CB6" w:rsidP="002712BE">
      <w:pPr>
        <w:rPr>
          <w:rFonts w:ascii="Arial" w:hAnsi="Arial"/>
        </w:rPr>
      </w:pPr>
      <w:r w:rsidRPr="00A8454B">
        <w:rPr>
          <w:rFonts w:ascii="Arial" w:hAnsi="Arial"/>
        </w:rPr>
        <w:br/>
      </w:r>
      <w:r w:rsidR="005F5E60">
        <w:rPr>
          <w:rFonts w:ascii="Arial" w:hAnsi="Arial"/>
        </w:rPr>
        <w:t>3</w:t>
      </w:r>
      <w:r w:rsidR="002B538B" w:rsidRPr="00A8454B">
        <w:rPr>
          <w:rFonts w:ascii="Arial" w:hAnsi="Arial"/>
        </w:rPr>
        <w:t xml:space="preserve">. </w:t>
      </w:r>
      <w:r w:rsidR="00945616">
        <w:rPr>
          <w:rFonts w:ascii="Arial" w:hAnsi="Arial"/>
        </w:rPr>
        <w:t xml:space="preserve"> The parents are concerned about their daughter’s chance for getting breast cancer.  You investigate the genomes of the father, mother and the daughter and provide genetic </w:t>
      </w:r>
      <w:r w:rsidR="005F5E60">
        <w:rPr>
          <w:rFonts w:ascii="Arial" w:hAnsi="Arial"/>
        </w:rPr>
        <w:t>counseling</w:t>
      </w:r>
      <w:r w:rsidR="00945616">
        <w:rPr>
          <w:rFonts w:ascii="Arial" w:hAnsi="Arial"/>
        </w:rPr>
        <w:t xml:space="preserve"> for the family.</w:t>
      </w:r>
      <w:r w:rsidR="00A87D75">
        <w:rPr>
          <w:rFonts w:ascii="Arial" w:hAnsi="Arial"/>
        </w:rPr>
        <w:t xml:space="preserve">  </w:t>
      </w:r>
      <w:r w:rsidR="00A87D75">
        <w:rPr>
          <w:rFonts w:ascii="Arial" w:hAnsi="Arial"/>
          <w:i/>
        </w:rPr>
        <w:t>(15 points total)</w:t>
      </w:r>
      <w:r w:rsidR="00945616">
        <w:rPr>
          <w:rFonts w:ascii="Arial" w:hAnsi="Arial"/>
        </w:rPr>
        <w:t xml:space="preserve">  </w:t>
      </w:r>
    </w:p>
    <w:p w:rsidR="002712BE" w:rsidRPr="005F5E60" w:rsidRDefault="002712BE" w:rsidP="002712BE">
      <w:pPr>
        <w:rPr>
          <w:rFonts w:ascii="Arial" w:hAnsi="Arial"/>
          <w:color w:val="FF0000"/>
        </w:rPr>
      </w:pPr>
    </w:p>
    <w:p w:rsidR="002712BE" w:rsidRPr="002712BE" w:rsidRDefault="00945616" w:rsidP="002712BE">
      <w:pPr>
        <w:pStyle w:val="ListParagraph"/>
        <w:numPr>
          <w:ilvl w:val="0"/>
          <w:numId w:val="10"/>
        </w:numPr>
        <w:rPr>
          <w:rFonts w:ascii="Arial" w:hAnsi="Arial"/>
          <w:i/>
        </w:rPr>
      </w:pPr>
      <w:r w:rsidRPr="002712BE">
        <w:rPr>
          <w:rFonts w:ascii="Arial" w:hAnsi="Arial"/>
        </w:rPr>
        <w:t xml:space="preserve">What is the </w:t>
      </w:r>
      <w:r w:rsidR="00776F41" w:rsidRPr="002712BE">
        <w:rPr>
          <w:rFonts w:ascii="Arial" w:hAnsi="Arial"/>
        </w:rPr>
        <w:t>lifetime risk for breast cancer for the overall population of Europeans?</w:t>
      </w:r>
      <w:r w:rsidR="00435AD0" w:rsidRPr="002712BE">
        <w:rPr>
          <w:rFonts w:ascii="Arial" w:hAnsi="Arial"/>
        </w:rPr>
        <w:t xml:space="preserve">  </w:t>
      </w:r>
      <w:r w:rsidR="00B95AFC" w:rsidRPr="002712BE">
        <w:rPr>
          <w:rFonts w:ascii="Arial" w:hAnsi="Arial"/>
        </w:rPr>
        <w:t xml:space="preserve"> </w:t>
      </w:r>
    </w:p>
    <w:p w:rsidR="002712BE" w:rsidRDefault="002712BE" w:rsidP="002712BE">
      <w:pPr>
        <w:rPr>
          <w:rFonts w:ascii="Arial" w:hAnsi="Arial"/>
          <w:i/>
        </w:rPr>
      </w:pPr>
    </w:p>
    <w:p w:rsidR="002712BE" w:rsidRPr="002712BE" w:rsidRDefault="002712BE" w:rsidP="002712BE">
      <w:pPr>
        <w:rPr>
          <w:rFonts w:ascii="Arial" w:hAnsi="Arial"/>
          <w:i/>
        </w:rPr>
      </w:pPr>
    </w:p>
    <w:p w:rsidR="002712BE" w:rsidRPr="002712BE" w:rsidRDefault="00776F41" w:rsidP="002712BE">
      <w:pPr>
        <w:pStyle w:val="ListParagraph"/>
        <w:numPr>
          <w:ilvl w:val="0"/>
          <w:numId w:val="10"/>
        </w:numPr>
        <w:rPr>
          <w:rFonts w:ascii="Arial" w:hAnsi="Arial"/>
          <w:i/>
        </w:rPr>
      </w:pPr>
      <w:r w:rsidRPr="002712BE">
        <w:rPr>
          <w:rFonts w:ascii="Arial" w:hAnsi="Arial"/>
        </w:rPr>
        <w:t xml:space="preserve">Does the genotype of the </w:t>
      </w:r>
      <w:r w:rsidR="005F5E60" w:rsidRPr="002712BE">
        <w:rPr>
          <w:rFonts w:ascii="Arial" w:hAnsi="Arial"/>
        </w:rPr>
        <w:t>mother or daughter</w:t>
      </w:r>
      <w:r w:rsidR="00435AD0" w:rsidRPr="002712BE">
        <w:rPr>
          <w:rFonts w:ascii="Arial" w:hAnsi="Arial"/>
        </w:rPr>
        <w:t xml:space="preserve"> </w:t>
      </w:r>
      <w:r w:rsidR="00023C6A">
        <w:rPr>
          <w:rFonts w:ascii="Arial" w:hAnsi="Arial"/>
        </w:rPr>
        <w:t>(at rs</w:t>
      </w:r>
      <w:r w:rsidR="00023C6A" w:rsidRPr="00023C6A">
        <w:rPr>
          <w:rFonts w:ascii="Arial" w:hAnsi="Arial"/>
        </w:rPr>
        <w:t>77944974</w:t>
      </w:r>
      <w:r w:rsidR="00023C6A">
        <w:rPr>
          <w:rFonts w:ascii="Arial" w:hAnsi="Arial"/>
        </w:rPr>
        <w:t xml:space="preserve">) </w:t>
      </w:r>
      <w:r w:rsidR="00435AD0" w:rsidRPr="002712BE">
        <w:rPr>
          <w:rFonts w:ascii="Arial" w:hAnsi="Arial"/>
        </w:rPr>
        <w:t>al</w:t>
      </w:r>
      <w:r w:rsidRPr="002712BE">
        <w:rPr>
          <w:rFonts w:ascii="Arial" w:hAnsi="Arial"/>
        </w:rPr>
        <w:t xml:space="preserve">ter </w:t>
      </w:r>
      <w:r w:rsidR="005F5E60" w:rsidRPr="002712BE">
        <w:rPr>
          <w:rFonts w:ascii="Arial" w:hAnsi="Arial"/>
        </w:rPr>
        <w:t>t</w:t>
      </w:r>
      <w:r w:rsidRPr="002712BE">
        <w:rPr>
          <w:rFonts w:ascii="Arial" w:hAnsi="Arial"/>
        </w:rPr>
        <w:t>he</w:t>
      </w:r>
      <w:r w:rsidR="005F5E60" w:rsidRPr="002712BE">
        <w:rPr>
          <w:rFonts w:ascii="Arial" w:hAnsi="Arial"/>
        </w:rPr>
        <w:t>i</w:t>
      </w:r>
      <w:r w:rsidRPr="002712BE">
        <w:rPr>
          <w:rFonts w:ascii="Arial" w:hAnsi="Arial"/>
        </w:rPr>
        <w:t xml:space="preserve">r risk of breast cancer?  Explain briefly, providing data on </w:t>
      </w:r>
      <w:r w:rsidR="00435AD0" w:rsidRPr="002712BE">
        <w:rPr>
          <w:rFonts w:ascii="Arial" w:hAnsi="Arial"/>
        </w:rPr>
        <w:t xml:space="preserve">the most important </w:t>
      </w:r>
      <w:r w:rsidRPr="002712BE">
        <w:rPr>
          <w:rFonts w:ascii="Arial" w:hAnsi="Arial"/>
        </w:rPr>
        <w:t>risk alleles and their effect on risk for breast cancer.</w:t>
      </w:r>
      <w:r w:rsidR="00A87D75" w:rsidRPr="002712BE">
        <w:rPr>
          <w:rFonts w:ascii="Arial" w:hAnsi="Arial"/>
        </w:rPr>
        <w:t xml:space="preserve"> </w:t>
      </w:r>
    </w:p>
    <w:p w:rsidR="002712BE" w:rsidRDefault="002712BE" w:rsidP="002712BE">
      <w:pPr>
        <w:rPr>
          <w:rFonts w:ascii="Arial" w:hAnsi="Arial"/>
          <w:i/>
        </w:rPr>
      </w:pPr>
    </w:p>
    <w:p w:rsidR="002712BE" w:rsidRPr="002712BE" w:rsidRDefault="002712BE" w:rsidP="002712BE">
      <w:pPr>
        <w:rPr>
          <w:rFonts w:ascii="Arial" w:hAnsi="Arial"/>
          <w:i/>
        </w:rPr>
      </w:pPr>
    </w:p>
    <w:p w:rsidR="002712BE" w:rsidRPr="002712BE" w:rsidRDefault="005F5E60" w:rsidP="002712BE">
      <w:pPr>
        <w:pStyle w:val="ListParagraph"/>
        <w:numPr>
          <w:ilvl w:val="0"/>
          <w:numId w:val="10"/>
        </w:numPr>
        <w:rPr>
          <w:rFonts w:ascii="Arial" w:hAnsi="Arial"/>
          <w:i/>
        </w:rPr>
      </w:pPr>
      <w:r w:rsidRPr="002712BE">
        <w:rPr>
          <w:rFonts w:ascii="Arial" w:hAnsi="Arial"/>
        </w:rPr>
        <w:lastRenderedPageBreak/>
        <w:t xml:space="preserve">Briefly outline what advice you would give to the mother about her risk for breast cancer, based on your analysis?  </w:t>
      </w:r>
    </w:p>
    <w:p w:rsidR="002712BE" w:rsidRPr="002712BE" w:rsidRDefault="002712BE" w:rsidP="002712BE">
      <w:pPr>
        <w:pStyle w:val="ListParagraph"/>
        <w:rPr>
          <w:rFonts w:ascii="Arial" w:hAnsi="Arial"/>
          <w:i/>
        </w:rPr>
      </w:pPr>
    </w:p>
    <w:p w:rsidR="002712BE" w:rsidRPr="002712BE" w:rsidRDefault="002712BE" w:rsidP="002712BE">
      <w:pPr>
        <w:pStyle w:val="ListParagraph"/>
        <w:rPr>
          <w:rFonts w:ascii="Arial" w:hAnsi="Arial"/>
          <w:i/>
        </w:rPr>
      </w:pPr>
    </w:p>
    <w:p w:rsidR="005F5E60" w:rsidRPr="002712BE" w:rsidRDefault="005F5E60" w:rsidP="002712BE">
      <w:pPr>
        <w:pStyle w:val="ListParagraph"/>
        <w:numPr>
          <w:ilvl w:val="0"/>
          <w:numId w:val="10"/>
        </w:numPr>
        <w:rPr>
          <w:rFonts w:ascii="Arial" w:hAnsi="Arial"/>
          <w:i/>
        </w:rPr>
      </w:pPr>
      <w:r w:rsidRPr="002712BE">
        <w:rPr>
          <w:rFonts w:ascii="Arial" w:hAnsi="Arial"/>
        </w:rPr>
        <w:t xml:space="preserve">Briefly outline what advice you would give to the daughter about her risk for breast cancer, based on your analysis?  </w:t>
      </w:r>
    </w:p>
    <w:p w:rsidR="002450BF" w:rsidRPr="00A8454B" w:rsidRDefault="002450BF" w:rsidP="002712BE">
      <w:pPr>
        <w:rPr>
          <w:rFonts w:ascii="Arial" w:hAnsi="Arial"/>
        </w:rPr>
      </w:pPr>
    </w:p>
    <w:p w:rsidR="007F4ACB" w:rsidRPr="00A8454B" w:rsidRDefault="006E10B2" w:rsidP="002712BE">
      <w:pPr>
        <w:rPr>
          <w:rFonts w:ascii="Arial" w:hAnsi="Arial"/>
        </w:rPr>
      </w:pPr>
      <w:r w:rsidRPr="00A8454B">
        <w:rPr>
          <w:rFonts w:ascii="Arial" w:hAnsi="Arial"/>
        </w:rPr>
        <w:br/>
      </w:r>
      <w:r w:rsidRPr="00A8454B">
        <w:rPr>
          <w:rFonts w:ascii="Arial" w:hAnsi="Arial"/>
        </w:rPr>
        <w:br/>
      </w:r>
      <w:r w:rsidRPr="00A8454B">
        <w:rPr>
          <w:rFonts w:ascii="Arial" w:hAnsi="Arial"/>
        </w:rPr>
        <w:br/>
      </w:r>
    </w:p>
    <w:p w:rsidR="007F4ACB" w:rsidRPr="00A8454B" w:rsidRDefault="007F4ACB" w:rsidP="002712BE">
      <w:pPr>
        <w:rPr>
          <w:rFonts w:ascii="Arial" w:hAnsi="Arial"/>
        </w:rPr>
      </w:pPr>
    </w:p>
    <w:p w:rsidR="007F4ACB" w:rsidRPr="00A8454B" w:rsidRDefault="007F4ACB" w:rsidP="002712BE">
      <w:pPr>
        <w:rPr>
          <w:rFonts w:ascii="Arial" w:hAnsi="Arial"/>
        </w:rPr>
      </w:pPr>
    </w:p>
    <w:p w:rsidR="007F4ACB" w:rsidRPr="00A8454B" w:rsidRDefault="007F4ACB" w:rsidP="002712BE">
      <w:pPr>
        <w:rPr>
          <w:rFonts w:ascii="Arial" w:hAnsi="Arial"/>
        </w:rPr>
      </w:pPr>
    </w:p>
    <w:p w:rsidR="006E10B2" w:rsidRPr="00A8454B" w:rsidRDefault="00C03F9C" w:rsidP="002712BE">
      <w:pPr>
        <w:rPr>
          <w:rFonts w:ascii="Arial" w:hAnsi="Arial"/>
        </w:rPr>
      </w:pPr>
      <w:r>
        <w:rPr>
          <w:rFonts w:ascii="Arial" w:hAnsi="Arial"/>
        </w:rPr>
        <w:t>4</w:t>
      </w:r>
      <w:r w:rsidR="007F4ACB" w:rsidRPr="00A8454B">
        <w:rPr>
          <w:rFonts w:ascii="Arial" w:hAnsi="Arial"/>
        </w:rPr>
        <w:t xml:space="preserve">. </w:t>
      </w:r>
      <w:r w:rsidR="006E10B2" w:rsidRPr="00A8454B">
        <w:rPr>
          <w:rFonts w:ascii="Arial" w:hAnsi="Arial"/>
        </w:rPr>
        <w:t>Weeks later, the f</w:t>
      </w:r>
      <w:r w:rsidR="007F4ACB" w:rsidRPr="00A8454B">
        <w:rPr>
          <w:rFonts w:ascii="Arial" w:hAnsi="Arial"/>
        </w:rPr>
        <w:t xml:space="preserve">ather </w:t>
      </w:r>
      <w:r w:rsidR="00667272">
        <w:rPr>
          <w:rFonts w:ascii="Arial" w:hAnsi="Arial"/>
        </w:rPr>
        <w:t>(</w:t>
      </w:r>
      <w:r w:rsidR="00667272" w:rsidRPr="00A8454B">
        <w:rPr>
          <w:rFonts w:ascii="Arial" w:hAnsi="Arial"/>
        </w:rPr>
        <w:t>a 42 year old</w:t>
      </w:r>
      <w:r w:rsidR="00667272">
        <w:rPr>
          <w:rFonts w:ascii="Arial" w:hAnsi="Arial"/>
        </w:rPr>
        <w:t xml:space="preserve">, </w:t>
      </w:r>
      <w:r w:rsidR="00667272" w:rsidRPr="00A8454B">
        <w:rPr>
          <w:rFonts w:ascii="Arial" w:hAnsi="Arial"/>
        </w:rPr>
        <w:t>185 cm</w:t>
      </w:r>
      <w:r w:rsidR="00667272">
        <w:rPr>
          <w:rFonts w:ascii="Arial" w:hAnsi="Arial"/>
        </w:rPr>
        <w:t xml:space="preserve"> in height</w:t>
      </w:r>
      <w:r w:rsidR="00667272" w:rsidRPr="00A8454B">
        <w:rPr>
          <w:rFonts w:ascii="Arial" w:hAnsi="Arial"/>
        </w:rPr>
        <w:t>, 80 kg</w:t>
      </w:r>
      <w:r w:rsidR="00667272">
        <w:rPr>
          <w:rFonts w:ascii="Arial" w:hAnsi="Arial"/>
        </w:rPr>
        <w:t xml:space="preserve"> in weight</w:t>
      </w:r>
      <w:r w:rsidR="00C455D6">
        <w:rPr>
          <w:rFonts w:ascii="Arial" w:hAnsi="Arial"/>
        </w:rPr>
        <w:t>, not taking any other medication</w:t>
      </w:r>
      <w:r w:rsidR="00667272" w:rsidRPr="00A8454B">
        <w:rPr>
          <w:rFonts w:ascii="Arial" w:hAnsi="Arial"/>
        </w:rPr>
        <w:t>)</w:t>
      </w:r>
      <w:r w:rsidR="00667272">
        <w:rPr>
          <w:rFonts w:ascii="Arial" w:hAnsi="Arial"/>
        </w:rPr>
        <w:t xml:space="preserve"> </w:t>
      </w:r>
      <w:r w:rsidR="006E10B2" w:rsidRPr="00A8454B">
        <w:rPr>
          <w:rFonts w:ascii="Arial" w:hAnsi="Arial"/>
        </w:rPr>
        <w:t xml:space="preserve">is rushed to the hospital with </w:t>
      </w:r>
      <w:r w:rsidR="007F4ACB" w:rsidRPr="00A8454B">
        <w:rPr>
          <w:rFonts w:ascii="Arial" w:hAnsi="Arial"/>
        </w:rPr>
        <w:t>a stroke.</w:t>
      </w:r>
      <w:r w:rsidR="006E10B2" w:rsidRPr="00A8454B">
        <w:rPr>
          <w:rFonts w:ascii="Arial" w:hAnsi="Arial"/>
        </w:rPr>
        <w:t xml:space="preserve"> </w:t>
      </w:r>
      <w:r w:rsidR="00FF20FC">
        <w:rPr>
          <w:rFonts w:ascii="Arial" w:hAnsi="Arial"/>
        </w:rPr>
        <w:t>W</w:t>
      </w:r>
      <w:r w:rsidR="006E10B2" w:rsidRPr="00A8454B">
        <w:rPr>
          <w:rFonts w:ascii="Arial" w:hAnsi="Arial"/>
        </w:rPr>
        <w:t>hat dose of w</w:t>
      </w:r>
      <w:r w:rsidR="007F4ACB" w:rsidRPr="00A8454B">
        <w:rPr>
          <w:rFonts w:ascii="Arial" w:hAnsi="Arial"/>
        </w:rPr>
        <w:t>arfarin</w:t>
      </w:r>
      <w:r w:rsidR="006E10B2" w:rsidRPr="00A8454B">
        <w:rPr>
          <w:rFonts w:ascii="Arial" w:hAnsi="Arial"/>
        </w:rPr>
        <w:t xml:space="preserve"> would </w:t>
      </w:r>
      <w:r w:rsidR="00FF20FC">
        <w:rPr>
          <w:rFonts w:ascii="Arial" w:hAnsi="Arial"/>
        </w:rPr>
        <w:t xml:space="preserve">be given </w:t>
      </w:r>
      <w:r w:rsidR="006E10B2" w:rsidRPr="00A8454B">
        <w:rPr>
          <w:rFonts w:ascii="Arial" w:hAnsi="Arial"/>
        </w:rPr>
        <w:t>from a clinic that does not perform genetic testing?</w:t>
      </w:r>
      <w:r w:rsidR="00B95AFC" w:rsidRPr="00A8454B">
        <w:rPr>
          <w:rFonts w:ascii="Arial" w:hAnsi="Arial"/>
        </w:rPr>
        <w:t xml:space="preserve"> </w:t>
      </w:r>
      <w:r w:rsidR="00FF20FC">
        <w:rPr>
          <w:rFonts w:ascii="Arial" w:hAnsi="Arial"/>
        </w:rPr>
        <w:t xml:space="preserve"> W</w:t>
      </w:r>
      <w:r w:rsidR="00FF20FC" w:rsidRPr="00A8454B">
        <w:rPr>
          <w:rFonts w:ascii="Arial" w:hAnsi="Arial"/>
        </w:rPr>
        <w:t xml:space="preserve">hat dose of warfarin would </w:t>
      </w:r>
      <w:r w:rsidR="00FF20FC">
        <w:rPr>
          <w:rFonts w:ascii="Arial" w:hAnsi="Arial"/>
        </w:rPr>
        <w:t xml:space="preserve">be given </w:t>
      </w:r>
      <w:r w:rsidR="00FF20FC" w:rsidRPr="00A8454B">
        <w:rPr>
          <w:rFonts w:ascii="Arial" w:hAnsi="Arial"/>
        </w:rPr>
        <w:t>from a clinic that does perform genetic testing?</w:t>
      </w:r>
      <w:r w:rsidR="00FF20FC">
        <w:rPr>
          <w:rFonts w:ascii="Arial" w:hAnsi="Arial"/>
        </w:rPr>
        <w:t xml:space="preserve">  Explain the genetic basis for modifying the warfarin dose of the father given his genotype. </w:t>
      </w:r>
      <w:r w:rsidR="00B95AFC" w:rsidRPr="00A8454B">
        <w:rPr>
          <w:rFonts w:ascii="Arial" w:hAnsi="Arial"/>
          <w:i/>
        </w:rPr>
        <w:t>(</w:t>
      </w:r>
      <w:r w:rsidR="004D0D76">
        <w:rPr>
          <w:rFonts w:ascii="Arial" w:hAnsi="Arial"/>
          <w:i/>
        </w:rPr>
        <w:t>8</w:t>
      </w:r>
      <w:r w:rsidR="00B95AFC" w:rsidRPr="00A8454B">
        <w:rPr>
          <w:rFonts w:ascii="Arial" w:hAnsi="Arial"/>
          <w:i/>
        </w:rPr>
        <w:t xml:space="preserve"> points)</w:t>
      </w:r>
      <w:r w:rsidR="006E10B2" w:rsidRPr="00A8454B">
        <w:rPr>
          <w:rFonts w:ascii="Arial" w:hAnsi="Arial"/>
        </w:rPr>
        <w:br/>
      </w:r>
    </w:p>
    <w:p w:rsidR="0048525E" w:rsidRDefault="0048525E" w:rsidP="002712BE">
      <w:pPr>
        <w:rPr>
          <w:rFonts w:ascii="Arial" w:hAnsi="Arial"/>
        </w:rPr>
      </w:pPr>
    </w:p>
    <w:p w:rsidR="006E10B2" w:rsidRPr="00A8454B" w:rsidRDefault="006E10B2" w:rsidP="002712BE">
      <w:pPr>
        <w:rPr>
          <w:rFonts w:ascii="Arial" w:hAnsi="Arial"/>
        </w:rPr>
      </w:pPr>
      <w:r w:rsidRPr="00A8454B">
        <w:rPr>
          <w:rFonts w:ascii="Arial" w:hAnsi="Arial"/>
        </w:rPr>
        <w:br/>
      </w:r>
    </w:p>
    <w:p w:rsidR="007F4ACB" w:rsidRPr="00A8454B" w:rsidRDefault="00667272" w:rsidP="002712BE">
      <w:pPr>
        <w:rPr>
          <w:rFonts w:ascii="Arial" w:hAnsi="Arial"/>
        </w:rPr>
      </w:pPr>
      <w:r>
        <w:rPr>
          <w:rFonts w:ascii="Arial" w:hAnsi="Arial"/>
        </w:rPr>
        <w:t>5</w:t>
      </w:r>
      <w:r w:rsidR="00EF3C8B" w:rsidRPr="00A8454B">
        <w:rPr>
          <w:rFonts w:ascii="Arial" w:hAnsi="Arial"/>
        </w:rPr>
        <w:t xml:space="preserve">. </w:t>
      </w:r>
      <w:r w:rsidR="006E10B2" w:rsidRPr="00A8454B">
        <w:rPr>
          <w:rFonts w:ascii="Arial" w:hAnsi="Arial"/>
        </w:rPr>
        <w:t xml:space="preserve">In her next visit, you observe that the mother </w:t>
      </w:r>
      <w:r w:rsidR="007F4ACB" w:rsidRPr="00A8454B">
        <w:rPr>
          <w:rFonts w:ascii="Arial" w:hAnsi="Arial"/>
        </w:rPr>
        <w:t xml:space="preserve">has high cholesterol. </w:t>
      </w:r>
      <w:r w:rsidR="006E10B2" w:rsidRPr="00A8454B">
        <w:rPr>
          <w:rFonts w:ascii="Arial" w:hAnsi="Arial"/>
        </w:rPr>
        <w:t>Would you prescribe simvastatin (Zocor) to the mother</w:t>
      </w:r>
      <w:r w:rsidR="007F4ACB" w:rsidRPr="00A8454B">
        <w:rPr>
          <w:rFonts w:ascii="Arial" w:hAnsi="Arial"/>
        </w:rPr>
        <w:t>?</w:t>
      </w:r>
      <w:r w:rsidR="006E10B2" w:rsidRPr="00A8454B">
        <w:rPr>
          <w:rFonts w:ascii="Arial" w:hAnsi="Arial"/>
        </w:rPr>
        <w:t xml:space="preserve"> Why or why not?</w:t>
      </w:r>
      <w:r w:rsidR="00B95AFC" w:rsidRPr="00A8454B">
        <w:rPr>
          <w:rFonts w:ascii="Arial" w:hAnsi="Arial"/>
        </w:rPr>
        <w:t xml:space="preserve"> </w:t>
      </w:r>
      <w:r w:rsidR="00B95AFC" w:rsidRPr="00A8454B">
        <w:rPr>
          <w:rFonts w:ascii="Arial" w:hAnsi="Arial"/>
          <w:i/>
        </w:rPr>
        <w:t>(</w:t>
      </w:r>
      <w:r w:rsidR="004D0D76">
        <w:rPr>
          <w:rFonts w:ascii="Arial" w:hAnsi="Arial"/>
          <w:i/>
        </w:rPr>
        <w:t>7</w:t>
      </w:r>
      <w:r w:rsidR="00B95AFC" w:rsidRPr="00A8454B">
        <w:rPr>
          <w:rFonts w:ascii="Arial" w:hAnsi="Arial"/>
          <w:i/>
        </w:rPr>
        <w:t xml:space="preserve"> points)</w:t>
      </w:r>
    </w:p>
    <w:p w:rsidR="006E10B2" w:rsidRPr="00A8454B" w:rsidRDefault="006E10B2" w:rsidP="002712BE">
      <w:pPr>
        <w:rPr>
          <w:rFonts w:ascii="Arial" w:hAnsi="Arial"/>
        </w:rPr>
      </w:pPr>
    </w:p>
    <w:p w:rsidR="007F4ACB" w:rsidRDefault="007F4ACB" w:rsidP="002712BE">
      <w:pPr>
        <w:rPr>
          <w:rFonts w:ascii="Arial" w:hAnsi="Arial"/>
        </w:rPr>
      </w:pPr>
    </w:p>
    <w:p w:rsidR="0048525E" w:rsidRPr="00A8454B" w:rsidRDefault="0048525E" w:rsidP="002712BE">
      <w:pPr>
        <w:rPr>
          <w:rFonts w:ascii="Arial" w:hAnsi="Arial"/>
        </w:rPr>
      </w:pPr>
    </w:p>
    <w:p w:rsidR="007F4ACB" w:rsidRPr="00A8454B" w:rsidRDefault="007F4ACB" w:rsidP="002712BE">
      <w:pPr>
        <w:rPr>
          <w:rFonts w:ascii="Arial" w:hAnsi="Arial"/>
        </w:rPr>
      </w:pPr>
    </w:p>
    <w:p w:rsidR="006E10B2" w:rsidRPr="00A8454B" w:rsidRDefault="006E10B2" w:rsidP="002712BE">
      <w:pPr>
        <w:rPr>
          <w:rFonts w:ascii="Arial" w:hAnsi="Arial"/>
        </w:rPr>
      </w:pPr>
    </w:p>
    <w:p w:rsidR="002712BE" w:rsidRDefault="002E38EA" w:rsidP="002712BE">
      <w:pPr>
        <w:rPr>
          <w:rStyle w:val="apple-style-span"/>
          <w:rFonts w:ascii="Arial" w:hAnsi="Arial" w:cs="Arial"/>
          <w:i/>
          <w:color w:val="000000"/>
        </w:rPr>
      </w:pPr>
      <w:r>
        <w:rPr>
          <w:rFonts w:ascii="Arial" w:hAnsi="Arial" w:cs="Arial"/>
        </w:rPr>
        <w:t>6</w:t>
      </w:r>
      <w:r w:rsidR="007F4ACB" w:rsidRPr="007D41B2">
        <w:rPr>
          <w:rFonts w:ascii="Arial" w:hAnsi="Arial" w:cs="Arial"/>
        </w:rPr>
        <w:t xml:space="preserve">. </w:t>
      </w:r>
      <w:r w:rsidR="00E91BD7">
        <w:rPr>
          <w:rStyle w:val="apple-style-span"/>
          <w:rFonts w:ascii="Arial" w:hAnsi="Arial" w:cs="Arial"/>
          <w:color w:val="000000"/>
        </w:rPr>
        <w:t>You counse</w:t>
      </w:r>
      <w:r w:rsidR="007D41B2" w:rsidRPr="007D41B2">
        <w:rPr>
          <w:rStyle w:val="apple-style-span"/>
          <w:rFonts w:ascii="Arial" w:hAnsi="Arial" w:cs="Arial"/>
          <w:color w:val="000000"/>
        </w:rPr>
        <w:t xml:space="preserve">l </w:t>
      </w:r>
      <w:r w:rsidR="007D41B2">
        <w:rPr>
          <w:rStyle w:val="apple-style-span"/>
          <w:rFonts w:ascii="Arial" w:hAnsi="Arial" w:cs="Arial"/>
          <w:color w:val="000000"/>
        </w:rPr>
        <w:t>the</w:t>
      </w:r>
      <w:r w:rsidR="007D41B2" w:rsidRPr="007D41B2">
        <w:rPr>
          <w:rStyle w:val="apple-style-span"/>
          <w:rFonts w:ascii="Arial" w:hAnsi="Arial" w:cs="Arial"/>
          <w:color w:val="000000"/>
        </w:rPr>
        <w:t xml:space="preserve"> family about the risk for </w:t>
      </w:r>
      <w:r w:rsidR="007D41B2">
        <w:rPr>
          <w:rStyle w:val="apple-style-span"/>
          <w:rFonts w:ascii="Arial" w:hAnsi="Arial" w:cs="Arial"/>
          <w:color w:val="000000"/>
        </w:rPr>
        <w:t>type 2 diabetes</w:t>
      </w:r>
      <w:r w:rsidR="007D41B2" w:rsidRPr="007D41B2">
        <w:rPr>
          <w:rStyle w:val="apple-style-span"/>
          <w:rFonts w:ascii="Arial" w:hAnsi="Arial" w:cs="Arial"/>
          <w:color w:val="000000"/>
        </w:rPr>
        <w:t xml:space="preserve"> for their</w:t>
      </w:r>
      <w:r w:rsidR="007D41B2">
        <w:rPr>
          <w:rStyle w:val="apple-style-span"/>
          <w:rFonts w:ascii="Arial" w:hAnsi="Arial" w:cs="Arial"/>
          <w:color w:val="000000"/>
        </w:rPr>
        <w:t xml:space="preserve"> daughter.  You analyze the daughter’s genome on </w:t>
      </w:r>
      <w:r w:rsidR="009A3E01">
        <w:rPr>
          <w:rStyle w:val="apple-style-span"/>
          <w:rFonts w:ascii="Arial" w:hAnsi="Arial" w:cs="Arial"/>
          <w:color w:val="000000"/>
        </w:rPr>
        <w:t>genotation</w:t>
      </w:r>
      <w:r w:rsidR="007D41B2">
        <w:rPr>
          <w:rStyle w:val="apple-style-span"/>
          <w:rFonts w:ascii="Arial" w:hAnsi="Arial" w:cs="Arial"/>
          <w:color w:val="000000"/>
        </w:rPr>
        <w:t>.com</w:t>
      </w:r>
      <w:r w:rsidR="007D41B2" w:rsidRPr="007D41B2">
        <w:rPr>
          <w:rStyle w:val="apple-style-span"/>
          <w:rFonts w:ascii="Arial" w:hAnsi="Arial" w:cs="Arial"/>
          <w:color w:val="000000"/>
        </w:rPr>
        <w:t>.</w:t>
      </w:r>
      <w:r w:rsidR="007D41B2">
        <w:rPr>
          <w:rStyle w:val="apple-style-span"/>
          <w:rFonts w:ascii="Arial" w:hAnsi="Arial" w:cs="Arial"/>
          <w:color w:val="000000"/>
        </w:rPr>
        <w:t xml:space="preserve">  You need to explain the results to the family, and how this influences the daughter’s risk for Type 2 diabetes.</w:t>
      </w:r>
      <w:r w:rsidR="00A87D75">
        <w:rPr>
          <w:rStyle w:val="apple-style-span"/>
          <w:rFonts w:ascii="Arial" w:hAnsi="Arial" w:cs="Arial"/>
          <w:color w:val="000000"/>
        </w:rPr>
        <w:t xml:space="preserve"> </w:t>
      </w:r>
      <w:r w:rsidR="00A87D75">
        <w:rPr>
          <w:rStyle w:val="apple-style-span"/>
          <w:rFonts w:ascii="Arial" w:hAnsi="Arial" w:cs="Arial"/>
          <w:i/>
          <w:color w:val="000000"/>
        </w:rPr>
        <w:t>(15 points total)</w:t>
      </w:r>
    </w:p>
    <w:p w:rsidR="002712BE" w:rsidRPr="002712BE" w:rsidRDefault="007D41B2" w:rsidP="002712BE">
      <w:pPr>
        <w:pStyle w:val="ListParagraph"/>
        <w:numPr>
          <w:ilvl w:val="0"/>
          <w:numId w:val="8"/>
        </w:numPr>
        <w:rPr>
          <w:rFonts w:ascii="Arial" w:hAnsi="Arial" w:cs="Arial"/>
          <w:i/>
          <w:color w:val="000000"/>
        </w:rPr>
      </w:pPr>
      <w:r w:rsidRPr="002712BE">
        <w:rPr>
          <w:rFonts w:ascii="Arial" w:hAnsi="Arial" w:cs="Arial"/>
          <w:color w:val="000000"/>
        </w:rPr>
        <w:t xml:space="preserve">What </w:t>
      </w:r>
      <w:r w:rsidR="00F36DA6" w:rsidRPr="002712BE">
        <w:rPr>
          <w:rFonts w:ascii="Arial" w:hAnsi="Arial" w:cs="Arial"/>
          <w:color w:val="000000"/>
        </w:rPr>
        <w:t>is the likelihood of</w:t>
      </w:r>
      <w:r w:rsidRPr="002712BE">
        <w:rPr>
          <w:rFonts w:ascii="Arial" w:hAnsi="Arial" w:cs="Arial"/>
          <w:color w:val="000000"/>
        </w:rPr>
        <w:t xml:space="preserve"> type 2 diabetes prior to genetic testing?</w:t>
      </w:r>
    </w:p>
    <w:p w:rsidR="002712BE" w:rsidRDefault="002712BE" w:rsidP="002712BE">
      <w:pPr>
        <w:rPr>
          <w:rFonts w:ascii="Arial" w:hAnsi="Arial" w:cs="Arial"/>
          <w:i/>
          <w:color w:val="000000"/>
        </w:rPr>
      </w:pPr>
    </w:p>
    <w:p w:rsidR="002712BE" w:rsidRPr="002712BE" w:rsidRDefault="002712BE" w:rsidP="002712BE">
      <w:pPr>
        <w:rPr>
          <w:rFonts w:ascii="Arial" w:hAnsi="Arial" w:cs="Arial"/>
          <w:i/>
          <w:color w:val="000000"/>
        </w:rPr>
      </w:pPr>
    </w:p>
    <w:p w:rsidR="002712BE" w:rsidRPr="002712BE" w:rsidRDefault="007D41B2" w:rsidP="002712BE">
      <w:pPr>
        <w:pStyle w:val="ListParagraph"/>
        <w:numPr>
          <w:ilvl w:val="0"/>
          <w:numId w:val="8"/>
        </w:numPr>
        <w:rPr>
          <w:rFonts w:ascii="Arial" w:hAnsi="Arial" w:cs="Arial"/>
          <w:i/>
          <w:color w:val="000000"/>
        </w:rPr>
      </w:pPr>
      <w:r w:rsidRPr="002712BE">
        <w:rPr>
          <w:rFonts w:ascii="Arial" w:hAnsi="Arial" w:cs="Arial"/>
          <w:color w:val="000000"/>
        </w:rPr>
        <w:t>What is the likelihood</w:t>
      </w:r>
      <w:r w:rsidR="00F36DA6" w:rsidRPr="002712BE">
        <w:rPr>
          <w:rFonts w:ascii="Arial" w:hAnsi="Arial" w:cs="Arial"/>
          <w:color w:val="000000"/>
        </w:rPr>
        <w:t xml:space="preserve"> of</w:t>
      </w:r>
      <w:r w:rsidRPr="002712BE">
        <w:rPr>
          <w:rFonts w:ascii="Arial" w:hAnsi="Arial" w:cs="Arial"/>
          <w:color w:val="000000"/>
        </w:rPr>
        <w:t xml:space="preserve"> type 2 diabetes following analysis of</w:t>
      </w:r>
      <w:r w:rsidR="00F36DA6" w:rsidRPr="002712BE">
        <w:rPr>
          <w:rFonts w:ascii="Arial" w:hAnsi="Arial" w:cs="Arial"/>
          <w:color w:val="000000"/>
        </w:rPr>
        <w:t xml:space="preserve"> the daughter’s genotype using </w:t>
      </w:r>
      <w:proofErr w:type="spellStart"/>
      <w:r w:rsidR="009A3E01">
        <w:rPr>
          <w:rFonts w:ascii="Arial" w:hAnsi="Arial" w:cs="Arial"/>
          <w:color w:val="000000"/>
        </w:rPr>
        <w:t>Genotation</w:t>
      </w:r>
      <w:proofErr w:type="spellEnd"/>
      <w:r w:rsidRPr="002712BE">
        <w:rPr>
          <w:rFonts w:ascii="Arial" w:hAnsi="Arial" w:cs="Arial"/>
          <w:color w:val="000000"/>
        </w:rPr>
        <w:t>?</w:t>
      </w:r>
    </w:p>
    <w:p w:rsidR="002712BE" w:rsidRPr="002712BE" w:rsidRDefault="002712BE" w:rsidP="002712BE">
      <w:pPr>
        <w:rPr>
          <w:rFonts w:ascii="Arial" w:hAnsi="Arial" w:cs="Arial"/>
          <w:i/>
          <w:color w:val="000000"/>
        </w:rPr>
      </w:pPr>
    </w:p>
    <w:p w:rsidR="002712BE" w:rsidRPr="002712BE" w:rsidRDefault="002712BE" w:rsidP="002712BE">
      <w:pPr>
        <w:rPr>
          <w:rFonts w:ascii="Arial" w:hAnsi="Arial" w:cs="Arial"/>
          <w:i/>
          <w:color w:val="000000"/>
        </w:rPr>
      </w:pPr>
    </w:p>
    <w:p w:rsidR="002712BE" w:rsidRPr="002712BE" w:rsidRDefault="007D41B2" w:rsidP="002712BE">
      <w:pPr>
        <w:pStyle w:val="ListParagraph"/>
        <w:numPr>
          <w:ilvl w:val="0"/>
          <w:numId w:val="8"/>
        </w:numPr>
        <w:rPr>
          <w:rFonts w:ascii="Arial" w:hAnsi="Arial" w:cs="Arial"/>
          <w:i/>
          <w:color w:val="000000"/>
        </w:rPr>
      </w:pPr>
      <w:r w:rsidRPr="002712BE">
        <w:rPr>
          <w:rFonts w:ascii="Arial" w:hAnsi="Arial" w:cs="Arial"/>
          <w:color w:val="000000"/>
        </w:rPr>
        <w:t>How many SNPs were used to assess the risk for type 2 diabetes?</w:t>
      </w:r>
    </w:p>
    <w:p w:rsidR="002712BE" w:rsidRPr="002712BE" w:rsidRDefault="002712BE" w:rsidP="002712BE">
      <w:pPr>
        <w:rPr>
          <w:rFonts w:ascii="Arial" w:hAnsi="Arial" w:cs="Arial"/>
          <w:i/>
          <w:color w:val="000000"/>
        </w:rPr>
      </w:pPr>
    </w:p>
    <w:p w:rsidR="002712BE" w:rsidRPr="002712BE" w:rsidRDefault="002712BE" w:rsidP="002712BE">
      <w:pPr>
        <w:pStyle w:val="ListParagraph"/>
        <w:rPr>
          <w:rFonts w:ascii="Arial" w:hAnsi="Arial" w:cs="Arial"/>
          <w:i/>
          <w:color w:val="000000"/>
        </w:rPr>
      </w:pPr>
    </w:p>
    <w:p w:rsidR="002712BE" w:rsidRPr="002712BE" w:rsidRDefault="007D41B2" w:rsidP="002712BE">
      <w:pPr>
        <w:pStyle w:val="ListParagraph"/>
        <w:numPr>
          <w:ilvl w:val="0"/>
          <w:numId w:val="8"/>
        </w:numPr>
        <w:rPr>
          <w:rFonts w:ascii="Arial" w:hAnsi="Arial" w:cs="Arial"/>
          <w:i/>
          <w:color w:val="000000"/>
        </w:rPr>
      </w:pPr>
      <w:r w:rsidRPr="002712BE">
        <w:rPr>
          <w:rFonts w:ascii="Arial" w:hAnsi="Arial" w:cs="Arial"/>
          <w:color w:val="000000"/>
        </w:rPr>
        <w:lastRenderedPageBreak/>
        <w:t>How were the SNPs combined to give the overall score?</w:t>
      </w:r>
      <w:r w:rsidR="00E91BD7" w:rsidRPr="002712BE">
        <w:rPr>
          <w:rFonts w:ascii="Arial" w:hAnsi="Arial" w:cs="Arial"/>
          <w:color w:val="000000"/>
        </w:rPr>
        <w:t xml:space="preserve">  Which SNP had</w:t>
      </w:r>
      <w:r w:rsidR="00291928" w:rsidRPr="002712BE">
        <w:rPr>
          <w:rFonts w:ascii="Arial" w:hAnsi="Arial" w:cs="Arial"/>
          <w:color w:val="000000"/>
        </w:rPr>
        <w:t xml:space="preserve"> </w:t>
      </w:r>
      <w:r w:rsidR="00E91BD7" w:rsidRPr="002712BE">
        <w:rPr>
          <w:rFonts w:ascii="Arial" w:hAnsi="Arial" w:cs="Arial"/>
          <w:color w:val="000000"/>
        </w:rPr>
        <w:t>the greatest influence on diabetes risk</w:t>
      </w:r>
      <w:r w:rsidR="00291928" w:rsidRPr="002712BE">
        <w:rPr>
          <w:rFonts w:ascii="Arial" w:hAnsi="Arial" w:cs="Arial"/>
          <w:color w:val="000000"/>
        </w:rPr>
        <w:t>?</w:t>
      </w:r>
      <w:r w:rsidR="00E91BD7" w:rsidRPr="002712BE">
        <w:rPr>
          <w:rFonts w:ascii="Arial" w:hAnsi="Arial" w:cs="Arial"/>
          <w:color w:val="000000"/>
        </w:rPr>
        <w:t xml:space="preserve">  </w:t>
      </w:r>
      <w:r w:rsidR="002E38EA" w:rsidRPr="002712BE">
        <w:rPr>
          <w:rFonts w:ascii="Arial" w:hAnsi="Arial" w:cs="Arial"/>
          <w:color w:val="000000"/>
        </w:rPr>
        <w:t>Explain briefly.</w:t>
      </w:r>
    </w:p>
    <w:p w:rsidR="002712BE" w:rsidRPr="002712BE" w:rsidRDefault="002712BE" w:rsidP="002712BE">
      <w:pPr>
        <w:rPr>
          <w:rFonts w:ascii="Arial" w:hAnsi="Arial" w:cs="Arial"/>
          <w:i/>
          <w:color w:val="000000"/>
        </w:rPr>
      </w:pPr>
    </w:p>
    <w:p w:rsidR="002712BE" w:rsidRPr="002712BE" w:rsidRDefault="002712BE" w:rsidP="002712BE">
      <w:pPr>
        <w:rPr>
          <w:rFonts w:ascii="Arial" w:hAnsi="Arial" w:cs="Arial"/>
          <w:i/>
          <w:color w:val="000000"/>
        </w:rPr>
      </w:pPr>
    </w:p>
    <w:p w:rsidR="006E10B2" w:rsidRDefault="00291928" w:rsidP="002712BE">
      <w:pPr>
        <w:pStyle w:val="ListParagraph"/>
        <w:numPr>
          <w:ilvl w:val="0"/>
          <w:numId w:val="8"/>
        </w:numPr>
        <w:rPr>
          <w:rFonts w:ascii="Arial" w:hAnsi="Arial"/>
        </w:rPr>
      </w:pPr>
      <w:r w:rsidRPr="002712BE">
        <w:rPr>
          <w:rFonts w:ascii="Arial" w:hAnsi="Arial" w:cs="Arial"/>
          <w:color w:val="000000"/>
        </w:rPr>
        <w:t>What advice can you provide to the family</w:t>
      </w:r>
      <w:r w:rsidR="002712BE" w:rsidRPr="002712BE">
        <w:rPr>
          <w:rFonts w:ascii="Arial" w:hAnsi="Arial" w:cs="Arial"/>
          <w:color w:val="000000"/>
        </w:rPr>
        <w:t xml:space="preserve"> to help mitigate the chance of </w:t>
      </w:r>
      <w:r w:rsidR="00F36DA6" w:rsidRPr="002712BE">
        <w:rPr>
          <w:rFonts w:ascii="Arial" w:hAnsi="Arial" w:cs="Arial"/>
          <w:color w:val="000000"/>
        </w:rPr>
        <w:t xml:space="preserve">their daughter developing </w:t>
      </w:r>
      <w:r w:rsidRPr="002712BE">
        <w:rPr>
          <w:rFonts w:ascii="Arial" w:hAnsi="Arial" w:cs="Arial"/>
          <w:color w:val="000000"/>
        </w:rPr>
        <w:t>type 2 diabetes?</w:t>
      </w:r>
      <w:r w:rsidR="007D41B2" w:rsidRPr="002712BE">
        <w:rPr>
          <w:rFonts w:ascii="Arial" w:hAnsi="Arial" w:cs="Arial"/>
          <w:color w:val="000000"/>
        </w:rPr>
        <w:br/>
      </w:r>
    </w:p>
    <w:p w:rsidR="002712BE" w:rsidRPr="002712BE" w:rsidRDefault="002712BE" w:rsidP="002712BE">
      <w:pPr>
        <w:pStyle w:val="ListParagraph"/>
        <w:rPr>
          <w:rFonts w:ascii="Arial" w:hAnsi="Arial"/>
        </w:rPr>
      </w:pPr>
    </w:p>
    <w:p w:rsidR="007F4ACB" w:rsidRPr="00A87D75" w:rsidRDefault="002E38EA" w:rsidP="002712BE">
      <w:pPr>
        <w:rPr>
          <w:rFonts w:ascii="Arial" w:hAnsi="Arial"/>
          <w:i/>
        </w:rPr>
      </w:pPr>
      <w:r>
        <w:rPr>
          <w:rFonts w:ascii="Arial" w:hAnsi="Arial"/>
        </w:rPr>
        <w:t>7</w:t>
      </w:r>
      <w:r w:rsidR="007F4ACB" w:rsidRPr="00A8454B">
        <w:rPr>
          <w:rFonts w:ascii="Arial" w:hAnsi="Arial"/>
        </w:rPr>
        <w:t xml:space="preserve">. </w:t>
      </w:r>
      <w:r w:rsidR="0034588C">
        <w:rPr>
          <w:rFonts w:ascii="Arial" w:hAnsi="Arial"/>
        </w:rPr>
        <w:t xml:space="preserve">The following two SNPs were shown to be associated with risk for type 2 diabetes in </w:t>
      </w:r>
      <w:r w:rsidR="00AD14CB">
        <w:rPr>
          <w:rFonts w:ascii="Arial" w:hAnsi="Arial"/>
        </w:rPr>
        <w:t xml:space="preserve">two </w:t>
      </w:r>
      <w:r w:rsidR="0034588C">
        <w:rPr>
          <w:rFonts w:ascii="Arial" w:hAnsi="Arial"/>
        </w:rPr>
        <w:t xml:space="preserve">GWAS studies.  </w:t>
      </w:r>
      <w:r w:rsidR="00A87D75">
        <w:rPr>
          <w:rFonts w:ascii="Arial" w:hAnsi="Arial"/>
          <w:i/>
        </w:rPr>
        <w:t>(15 points total)</w:t>
      </w:r>
    </w:p>
    <w:p w:rsidR="0034588C" w:rsidRDefault="0034588C" w:rsidP="002712BE">
      <w:pPr>
        <w:rPr>
          <w:rFonts w:ascii="Arial" w:hAnsi="Arial"/>
        </w:rPr>
      </w:pPr>
    </w:p>
    <w:tbl>
      <w:tblPr>
        <w:tblStyle w:val="TableGrid"/>
        <w:tblW w:w="0" w:type="auto"/>
        <w:tblInd w:w="720" w:type="dxa"/>
        <w:tblLayout w:type="fixed"/>
        <w:tblLook w:val="04A0"/>
      </w:tblPr>
      <w:tblGrid>
        <w:gridCol w:w="1458"/>
        <w:gridCol w:w="1440"/>
        <w:gridCol w:w="1620"/>
        <w:gridCol w:w="1260"/>
        <w:gridCol w:w="1350"/>
      </w:tblGrid>
      <w:tr w:rsidR="002712BE" w:rsidRPr="002712BE" w:rsidTr="002712BE">
        <w:tc>
          <w:tcPr>
            <w:tcW w:w="1458" w:type="dxa"/>
          </w:tcPr>
          <w:p w:rsidR="002712BE" w:rsidRPr="002712BE" w:rsidRDefault="002712BE" w:rsidP="00C455D6">
            <w:pPr>
              <w:rPr>
                <w:rFonts w:ascii="Arial" w:hAnsi="Arial"/>
                <w:b/>
              </w:rPr>
            </w:pPr>
            <w:proofErr w:type="spellStart"/>
            <w:r>
              <w:rPr>
                <w:rFonts w:ascii="Arial" w:hAnsi="Arial"/>
                <w:b/>
              </w:rPr>
              <w:t>snp</w:t>
            </w:r>
            <w:proofErr w:type="spellEnd"/>
          </w:p>
        </w:tc>
        <w:tc>
          <w:tcPr>
            <w:tcW w:w="1440" w:type="dxa"/>
          </w:tcPr>
          <w:p w:rsidR="002712BE" w:rsidRPr="002712BE" w:rsidRDefault="002712BE" w:rsidP="00C455D6">
            <w:pPr>
              <w:rPr>
                <w:rFonts w:ascii="Arial" w:hAnsi="Arial"/>
                <w:b/>
              </w:rPr>
            </w:pPr>
            <w:r>
              <w:rPr>
                <w:rFonts w:ascii="Arial" w:hAnsi="Arial"/>
                <w:b/>
              </w:rPr>
              <w:t>odds ratio</w:t>
            </w:r>
          </w:p>
        </w:tc>
        <w:tc>
          <w:tcPr>
            <w:tcW w:w="1620" w:type="dxa"/>
          </w:tcPr>
          <w:p w:rsidR="002712BE" w:rsidRPr="002712BE" w:rsidRDefault="002712BE" w:rsidP="00C455D6">
            <w:pPr>
              <w:rPr>
                <w:rFonts w:ascii="Arial" w:hAnsi="Arial"/>
                <w:b/>
              </w:rPr>
            </w:pPr>
            <w:r>
              <w:rPr>
                <w:rFonts w:ascii="Arial" w:hAnsi="Arial"/>
                <w:b/>
              </w:rPr>
              <w:t>p-value</w:t>
            </w:r>
          </w:p>
        </w:tc>
        <w:tc>
          <w:tcPr>
            <w:tcW w:w="1260" w:type="dxa"/>
          </w:tcPr>
          <w:p w:rsidR="002712BE" w:rsidRPr="002712BE" w:rsidRDefault="002712BE" w:rsidP="00C455D6">
            <w:pPr>
              <w:rPr>
                <w:rFonts w:ascii="Arial" w:hAnsi="Arial"/>
                <w:b/>
              </w:rPr>
            </w:pPr>
            <w:r>
              <w:rPr>
                <w:rFonts w:ascii="Arial" w:hAnsi="Arial"/>
                <w:b/>
              </w:rPr>
              <w:t>cases</w:t>
            </w:r>
          </w:p>
        </w:tc>
        <w:tc>
          <w:tcPr>
            <w:tcW w:w="1350" w:type="dxa"/>
          </w:tcPr>
          <w:p w:rsidR="002712BE" w:rsidRPr="002712BE" w:rsidRDefault="002712BE" w:rsidP="00C455D6">
            <w:pPr>
              <w:rPr>
                <w:rFonts w:ascii="Arial" w:hAnsi="Arial"/>
                <w:b/>
              </w:rPr>
            </w:pPr>
            <w:r w:rsidRPr="002712BE">
              <w:rPr>
                <w:rFonts w:ascii="Arial" w:hAnsi="Arial"/>
                <w:b/>
              </w:rPr>
              <w:t>controls</w:t>
            </w:r>
          </w:p>
        </w:tc>
      </w:tr>
      <w:tr w:rsidR="002712BE" w:rsidRPr="002712BE" w:rsidTr="002712BE">
        <w:tc>
          <w:tcPr>
            <w:tcW w:w="1458" w:type="dxa"/>
          </w:tcPr>
          <w:p w:rsidR="002712BE" w:rsidRPr="002712BE" w:rsidRDefault="002712BE" w:rsidP="00C455D6">
            <w:pPr>
              <w:rPr>
                <w:rFonts w:ascii="Arial" w:hAnsi="Arial"/>
              </w:rPr>
            </w:pPr>
            <w:r w:rsidRPr="002712BE">
              <w:rPr>
                <w:rFonts w:ascii="Arial" w:hAnsi="Arial"/>
              </w:rPr>
              <w:t>rs4402960</w:t>
            </w:r>
          </w:p>
        </w:tc>
        <w:tc>
          <w:tcPr>
            <w:tcW w:w="1440" w:type="dxa"/>
          </w:tcPr>
          <w:p w:rsidR="002712BE" w:rsidRPr="002712BE" w:rsidRDefault="002712BE" w:rsidP="00C455D6">
            <w:pPr>
              <w:rPr>
                <w:rFonts w:ascii="Arial" w:hAnsi="Arial"/>
              </w:rPr>
            </w:pPr>
            <w:r>
              <w:rPr>
                <w:rFonts w:ascii="Arial" w:hAnsi="Arial"/>
              </w:rPr>
              <w:t>1.14</w:t>
            </w:r>
          </w:p>
        </w:tc>
        <w:tc>
          <w:tcPr>
            <w:tcW w:w="1620" w:type="dxa"/>
          </w:tcPr>
          <w:p w:rsidR="002712BE" w:rsidRPr="002712BE" w:rsidRDefault="002712BE" w:rsidP="00C455D6">
            <w:pPr>
              <w:rPr>
                <w:rFonts w:ascii="Arial" w:hAnsi="Arial"/>
              </w:rPr>
            </w:pPr>
            <w:r w:rsidRPr="002712BE">
              <w:rPr>
                <w:rFonts w:ascii="Arial" w:hAnsi="Arial"/>
              </w:rPr>
              <w:t>8.9 x 10</w:t>
            </w:r>
            <w:r w:rsidRPr="002712BE">
              <w:rPr>
                <w:rFonts w:ascii="Arial" w:hAnsi="Arial"/>
                <w:vertAlign w:val="superscript"/>
              </w:rPr>
              <w:t>-16</w:t>
            </w:r>
          </w:p>
        </w:tc>
        <w:tc>
          <w:tcPr>
            <w:tcW w:w="1260" w:type="dxa"/>
          </w:tcPr>
          <w:p w:rsidR="002712BE" w:rsidRPr="002712BE" w:rsidRDefault="002712BE" w:rsidP="00C455D6">
            <w:pPr>
              <w:rPr>
                <w:rFonts w:ascii="Arial" w:hAnsi="Arial"/>
              </w:rPr>
            </w:pPr>
            <w:r>
              <w:rPr>
                <w:rFonts w:ascii="Arial" w:hAnsi="Arial"/>
              </w:rPr>
              <w:t>14586</w:t>
            </w:r>
          </w:p>
        </w:tc>
        <w:tc>
          <w:tcPr>
            <w:tcW w:w="1350" w:type="dxa"/>
          </w:tcPr>
          <w:p w:rsidR="002712BE" w:rsidRPr="002712BE" w:rsidRDefault="002712BE" w:rsidP="00C455D6">
            <w:pPr>
              <w:rPr>
                <w:rFonts w:ascii="Arial" w:hAnsi="Arial"/>
              </w:rPr>
            </w:pPr>
            <w:r>
              <w:rPr>
                <w:rFonts w:ascii="Arial" w:hAnsi="Arial"/>
              </w:rPr>
              <w:t>17968</w:t>
            </w:r>
          </w:p>
        </w:tc>
      </w:tr>
      <w:tr w:rsidR="002712BE" w:rsidRPr="002712BE" w:rsidTr="002712BE">
        <w:tc>
          <w:tcPr>
            <w:tcW w:w="1458" w:type="dxa"/>
          </w:tcPr>
          <w:p w:rsidR="002712BE" w:rsidRPr="002712BE" w:rsidRDefault="002712BE" w:rsidP="00C455D6">
            <w:pPr>
              <w:rPr>
                <w:rFonts w:ascii="Arial" w:hAnsi="Arial"/>
              </w:rPr>
            </w:pPr>
            <w:r w:rsidRPr="002712BE">
              <w:rPr>
                <w:rFonts w:ascii="Arial" w:hAnsi="Arial"/>
              </w:rPr>
              <w:t>rs7754840</w:t>
            </w:r>
          </w:p>
        </w:tc>
        <w:tc>
          <w:tcPr>
            <w:tcW w:w="1440" w:type="dxa"/>
          </w:tcPr>
          <w:p w:rsidR="002712BE" w:rsidRPr="002712BE" w:rsidRDefault="002712BE" w:rsidP="00C455D6">
            <w:pPr>
              <w:rPr>
                <w:rFonts w:ascii="Arial" w:hAnsi="Arial"/>
              </w:rPr>
            </w:pPr>
            <w:r>
              <w:rPr>
                <w:rFonts w:ascii="Arial" w:hAnsi="Arial"/>
              </w:rPr>
              <w:t>1.28</w:t>
            </w:r>
          </w:p>
        </w:tc>
        <w:tc>
          <w:tcPr>
            <w:tcW w:w="1620" w:type="dxa"/>
          </w:tcPr>
          <w:p w:rsidR="002712BE" w:rsidRPr="002712BE" w:rsidRDefault="002712BE" w:rsidP="00C455D6">
            <w:pPr>
              <w:rPr>
                <w:rFonts w:ascii="Arial" w:hAnsi="Arial"/>
              </w:rPr>
            </w:pPr>
            <w:r w:rsidRPr="002712BE">
              <w:rPr>
                <w:rFonts w:ascii="Arial" w:hAnsi="Arial"/>
              </w:rPr>
              <w:t>3.5x10</w:t>
            </w:r>
            <w:r w:rsidRPr="002712BE">
              <w:rPr>
                <w:rFonts w:ascii="Arial" w:hAnsi="Arial"/>
                <w:vertAlign w:val="superscript"/>
              </w:rPr>
              <w:t>-7</w:t>
            </w:r>
          </w:p>
        </w:tc>
        <w:tc>
          <w:tcPr>
            <w:tcW w:w="1260" w:type="dxa"/>
          </w:tcPr>
          <w:p w:rsidR="002712BE" w:rsidRPr="002712BE" w:rsidRDefault="002712BE" w:rsidP="00C455D6">
            <w:pPr>
              <w:rPr>
                <w:rFonts w:ascii="Arial" w:hAnsi="Arial"/>
              </w:rPr>
            </w:pPr>
            <w:r>
              <w:rPr>
                <w:rFonts w:ascii="Arial" w:hAnsi="Arial"/>
              </w:rPr>
              <w:t>1921</w:t>
            </w:r>
          </w:p>
        </w:tc>
        <w:tc>
          <w:tcPr>
            <w:tcW w:w="1350" w:type="dxa"/>
          </w:tcPr>
          <w:p w:rsidR="002712BE" w:rsidRPr="002712BE" w:rsidRDefault="002712BE" w:rsidP="00C455D6">
            <w:pPr>
              <w:rPr>
                <w:rFonts w:ascii="Arial" w:hAnsi="Arial"/>
              </w:rPr>
            </w:pPr>
            <w:r>
              <w:rPr>
                <w:rFonts w:ascii="Arial" w:hAnsi="Arial"/>
              </w:rPr>
              <w:t>1622</w:t>
            </w:r>
          </w:p>
        </w:tc>
      </w:tr>
    </w:tbl>
    <w:p w:rsidR="006E10B2" w:rsidRPr="00A8454B" w:rsidRDefault="006E10B2" w:rsidP="002712BE">
      <w:pPr>
        <w:rPr>
          <w:rFonts w:ascii="Arial" w:hAnsi="Arial"/>
        </w:rPr>
      </w:pPr>
    </w:p>
    <w:p w:rsidR="002712BE" w:rsidRDefault="0034588C" w:rsidP="002712BE">
      <w:pPr>
        <w:pStyle w:val="ListParagraph"/>
        <w:numPr>
          <w:ilvl w:val="0"/>
          <w:numId w:val="9"/>
        </w:numPr>
        <w:rPr>
          <w:rFonts w:ascii="Arial" w:hAnsi="Arial"/>
        </w:rPr>
      </w:pPr>
      <w:r w:rsidRPr="002712BE">
        <w:rPr>
          <w:rFonts w:ascii="Arial" w:hAnsi="Arial"/>
        </w:rPr>
        <w:t xml:space="preserve">Which SNP has </w:t>
      </w:r>
      <w:r w:rsidR="002E38EA" w:rsidRPr="002712BE">
        <w:rPr>
          <w:rFonts w:ascii="Arial" w:hAnsi="Arial"/>
        </w:rPr>
        <w:t xml:space="preserve">a larger </w:t>
      </w:r>
      <w:r w:rsidRPr="002712BE">
        <w:rPr>
          <w:rFonts w:ascii="Arial" w:hAnsi="Arial"/>
        </w:rPr>
        <w:t xml:space="preserve">effect </w:t>
      </w:r>
      <w:r w:rsidR="002E38EA" w:rsidRPr="002712BE">
        <w:rPr>
          <w:rFonts w:ascii="Arial" w:hAnsi="Arial"/>
        </w:rPr>
        <w:t xml:space="preserve">size </w:t>
      </w:r>
      <w:r w:rsidRPr="002712BE">
        <w:rPr>
          <w:rFonts w:ascii="Arial" w:hAnsi="Arial"/>
        </w:rPr>
        <w:t>on risk for type 2 diabetes?</w:t>
      </w:r>
      <w:r w:rsidR="00AD14CB" w:rsidRPr="002712BE">
        <w:rPr>
          <w:rFonts w:ascii="Arial" w:hAnsi="Arial"/>
        </w:rPr>
        <w:t xml:space="preserve">  Explain your answer.  </w:t>
      </w:r>
    </w:p>
    <w:p w:rsidR="002712BE" w:rsidRDefault="002712BE" w:rsidP="002712BE">
      <w:pPr>
        <w:pStyle w:val="ListParagraph"/>
        <w:rPr>
          <w:rFonts w:ascii="Arial" w:hAnsi="Arial"/>
        </w:rPr>
      </w:pPr>
    </w:p>
    <w:p w:rsidR="002712BE" w:rsidRPr="002712BE" w:rsidRDefault="002712BE" w:rsidP="002712BE">
      <w:pPr>
        <w:rPr>
          <w:rFonts w:ascii="Arial" w:hAnsi="Arial"/>
        </w:rPr>
      </w:pPr>
    </w:p>
    <w:p w:rsidR="002712BE" w:rsidRDefault="0034588C" w:rsidP="002712BE">
      <w:pPr>
        <w:pStyle w:val="ListParagraph"/>
        <w:numPr>
          <w:ilvl w:val="0"/>
          <w:numId w:val="9"/>
        </w:numPr>
        <w:rPr>
          <w:rFonts w:ascii="Arial" w:hAnsi="Arial"/>
        </w:rPr>
      </w:pPr>
      <w:r w:rsidRPr="002712BE">
        <w:rPr>
          <w:rFonts w:ascii="Arial" w:hAnsi="Arial"/>
        </w:rPr>
        <w:t xml:space="preserve">Which SNP </w:t>
      </w:r>
      <w:r w:rsidR="00AD14CB" w:rsidRPr="002712BE">
        <w:rPr>
          <w:rFonts w:ascii="Arial" w:hAnsi="Arial"/>
        </w:rPr>
        <w:t xml:space="preserve">is </w:t>
      </w:r>
      <w:r w:rsidRPr="002712BE">
        <w:rPr>
          <w:rFonts w:ascii="Arial" w:hAnsi="Arial"/>
        </w:rPr>
        <w:t>most statistically significant for risk for type 2 diabetes</w:t>
      </w:r>
      <w:r w:rsidR="00AD14CB" w:rsidRPr="002712BE">
        <w:rPr>
          <w:rFonts w:ascii="Arial" w:hAnsi="Arial"/>
        </w:rPr>
        <w:t>; i.e. which SNP is most likely to have a true association</w:t>
      </w:r>
      <w:r w:rsidRPr="002712BE">
        <w:rPr>
          <w:rFonts w:ascii="Arial" w:hAnsi="Arial"/>
        </w:rPr>
        <w:t>?</w:t>
      </w:r>
      <w:r w:rsidR="00AD14CB" w:rsidRPr="002712BE">
        <w:rPr>
          <w:rFonts w:ascii="Arial" w:hAnsi="Arial"/>
        </w:rPr>
        <w:t xml:space="preserve">  </w:t>
      </w:r>
    </w:p>
    <w:p w:rsidR="002712BE" w:rsidRPr="002712BE" w:rsidRDefault="002712BE" w:rsidP="002712BE">
      <w:pPr>
        <w:rPr>
          <w:rFonts w:ascii="Arial" w:hAnsi="Arial"/>
        </w:rPr>
      </w:pPr>
    </w:p>
    <w:p w:rsidR="002712BE" w:rsidRPr="002712BE" w:rsidRDefault="002712BE" w:rsidP="002712BE">
      <w:pPr>
        <w:rPr>
          <w:rFonts w:ascii="Arial" w:hAnsi="Arial"/>
        </w:rPr>
      </w:pPr>
    </w:p>
    <w:p w:rsidR="002712BE" w:rsidRDefault="002E38EA" w:rsidP="002712BE">
      <w:pPr>
        <w:pStyle w:val="ListParagraph"/>
        <w:numPr>
          <w:ilvl w:val="0"/>
          <w:numId w:val="9"/>
        </w:numPr>
        <w:rPr>
          <w:rFonts w:ascii="Arial" w:hAnsi="Arial"/>
        </w:rPr>
      </w:pPr>
      <w:r w:rsidRPr="002712BE">
        <w:rPr>
          <w:rFonts w:ascii="Arial" w:hAnsi="Arial"/>
        </w:rPr>
        <w:t>I</w:t>
      </w:r>
      <w:r w:rsidR="00AD14CB" w:rsidRPr="002712BE">
        <w:rPr>
          <w:rFonts w:ascii="Arial" w:hAnsi="Arial"/>
        </w:rPr>
        <w:t xml:space="preserve">s the SNP with the biggest effect </w:t>
      </w:r>
      <w:r w:rsidRPr="002712BE">
        <w:rPr>
          <w:rFonts w:ascii="Arial" w:hAnsi="Arial"/>
        </w:rPr>
        <w:t xml:space="preserve">size </w:t>
      </w:r>
      <w:r w:rsidR="00AD14CB" w:rsidRPr="002712BE">
        <w:rPr>
          <w:rFonts w:ascii="Arial" w:hAnsi="Arial"/>
        </w:rPr>
        <w:t xml:space="preserve">on risk </w:t>
      </w:r>
      <w:r w:rsidR="00B400E4" w:rsidRPr="002712BE">
        <w:rPr>
          <w:rFonts w:ascii="Arial" w:hAnsi="Arial"/>
        </w:rPr>
        <w:t xml:space="preserve">for type 2 diabetes </w:t>
      </w:r>
      <w:r w:rsidRPr="002712BE">
        <w:rPr>
          <w:rFonts w:ascii="Arial" w:hAnsi="Arial"/>
        </w:rPr>
        <w:t xml:space="preserve">always </w:t>
      </w:r>
      <w:r w:rsidR="00AD14CB" w:rsidRPr="002712BE">
        <w:rPr>
          <w:rFonts w:ascii="Arial" w:hAnsi="Arial"/>
        </w:rPr>
        <w:t xml:space="preserve">going to be the SNP that is most statistically significant?  </w:t>
      </w:r>
      <w:r w:rsidRPr="002712BE">
        <w:rPr>
          <w:rFonts w:ascii="Arial" w:hAnsi="Arial"/>
        </w:rPr>
        <w:t>Why or why not?</w:t>
      </w:r>
    </w:p>
    <w:p w:rsidR="002712BE" w:rsidRDefault="002712BE" w:rsidP="002712BE">
      <w:pPr>
        <w:pStyle w:val="ListParagraph"/>
        <w:rPr>
          <w:rFonts w:ascii="Arial" w:hAnsi="Arial"/>
        </w:rPr>
      </w:pPr>
    </w:p>
    <w:p w:rsidR="002712BE" w:rsidRPr="002712BE" w:rsidRDefault="002712BE" w:rsidP="002712BE">
      <w:pPr>
        <w:rPr>
          <w:rFonts w:ascii="Arial" w:hAnsi="Arial"/>
        </w:rPr>
      </w:pPr>
    </w:p>
    <w:p w:rsidR="00692B36" w:rsidRPr="002712BE" w:rsidRDefault="00AD14CB" w:rsidP="002712BE">
      <w:pPr>
        <w:pStyle w:val="ListParagraph"/>
        <w:numPr>
          <w:ilvl w:val="0"/>
          <w:numId w:val="9"/>
        </w:numPr>
        <w:rPr>
          <w:rFonts w:ascii="Arial" w:hAnsi="Arial"/>
        </w:rPr>
      </w:pPr>
      <w:r w:rsidRPr="002712BE">
        <w:rPr>
          <w:rFonts w:ascii="Arial" w:hAnsi="Arial"/>
        </w:rPr>
        <w:t xml:space="preserve">rs7754840 is a SNP that lies within the CDKAL1 gene.  This SNP was identified because it was contained on the </w:t>
      </w:r>
      <w:proofErr w:type="spellStart"/>
      <w:r w:rsidRPr="002712BE">
        <w:rPr>
          <w:rFonts w:ascii="Arial" w:hAnsi="Arial"/>
        </w:rPr>
        <w:t>Illumina</w:t>
      </w:r>
      <w:proofErr w:type="spellEnd"/>
      <w:r w:rsidRPr="002712BE">
        <w:rPr>
          <w:rFonts w:ascii="Arial" w:hAnsi="Arial"/>
        </w:rPr>
        <w:t xml:space="preserve"> Chip used for genotyping in the GWAS study.</w:t>
      </w:r>
      <w:r w:rsidR="00692B36" w:rsidRPr="002712BE">
        <w:rPr>
          <w:rFonts w:ascii="Arial" w:hAnsi="Arial"/>
        </w:rPr>
        <w:t xml:space="preserve">  Does this result indicate that rs7754840 is </w:t>
      </w:r>
      <w:r w:rsidR="002E38EA" w:rsidRPr="002712BE">
        <w:rPr>
          <w:rFonts w:ascii="Arial" w:hAnsi="Arial"/>
        </w:rPr>
        <w:t>the</w:t>
      </w:r>
      <w:r w:rsidR="00692B36" w:rsidRPr="002712BE">
        <w:rPr>
          <w:rFonts w:ascii="Arial" w:hAnsi="Arial"/>
        </w:rPr>
        <w:t xml:space="preserve"> </w:t>
      </w:r>
      <w:r w:rsidR="002E38EA" w:rsidRPr="002712BE">
        <w:rPr>
          <w:rFonts w:ascii="Arial" w:hAnsi="Arial"/>
        </w:rPr>
        <w:t xml:space="preserve">causal </w:t>
      </w:r>
      <w:r w:rsidR="00692B36" w:rsidRPr="002712BE">
        <w:rPr>
          <w:rFonts w:ascii="Arial" w:hAnsi="Arial"/>
        </w:rPr>
        <w:t>mutation?  Does this result indicate that CDKAL1 is involved in type 2 diabetes?  Explain why or why not.</w:t>
      </w:r>
    </w:p>
    <w:p w:rsidR="006E10B2" w:rsidRPr="00A8454B" w:rsidRDefault="006E10B2" w:rsidP="002712BE">
      <w:pPr>
        <w:rPr>
          <w:rFonts w:ascii="Arial" w:hAnsi="Arial"/>
        </w:rPr>
      </w:pPr>
    </w:p>
    <w:p w:rsidR="006E10B2" w:rsidRPr="00A8454B" w:rsidRDefault="006E10B2" w:rsidP="002712BE">
      <w:pPr>
        <w:rPr>
          <w:rFonts w:ascii="Arial" w:hAnsi="Arial"/>
        </w:rPr>
      </w:pPr>
    </w:p>
    <w:p w:rsidR="007F4ACB" w:rsidRPr="00A8454B" w:rsidRDefault="007F4ACB" w:rsidP="002712BE">
      <w:pPr>
        <w:rPr>
          <w:rFonts w:ascii="Arial" w:hAnsi="Arial"/>
        </w:rPr>
      </w:pPr>
    </w:p>
    <w:p w:rsidR="0039136E" w:rsidRDefault="002E38EA" w:rsidP="002712BE">
      <w:pPr>
        <w:rPr>
          <w:rFonts w:ascii="Arial" w:hAnsi="Arial"/>
        </w:rPr>
      </w:pPr>
      <w:r>
        <w:rPr>
          <w:rFonts w:ascii="Arial" w:hAnsi="Arial"/>
        </w:rPr>
        <w:t>8</w:t>
      </w:r>
      <w:r w:rsidR="00EF3C8B" w:rsidRPr="00A8454B">
        <w:rPr>
          <w:rFonts w:ascii="Arial" w:hAnsi="Arial"/>
        </w:rPr>
        <w:t xml:space="preserve">. </w:t>
      </w:r>
      <w:r w:rsidR="007F4ACB" w:rsidRPr="00A8454B">
        <w:rPr>
          <w:rFonts w:ascii="Arial" w:hAnsi="Arial"/>
        </w:rPr>
        <w:t>The two parents are considering having another child</w:t>
      </w:r>
      <w:r w:rsidR="002F1F21" w:rsidRPr="00A8454B">
        <w:rPr>
          <w:rFonts w:ascii="Arial" w:hAnsi="Arial"/>
        </w:rPr>
        <w:t xml:space="preserve">. </w:t>
      </w:r>
      <w:r w:rsidR="0039136E">
        <w:rPr>
          <w:rFonts w:ascii="Arial" w:hAnsi="Arial"/>
        </w:rPr>
        <w:t xml:space="preserve"> You analyze their genomes and then counsel them on their chance of having a child with one of the following diseases:  </w:t>
      </w:r>
      <w:r w:rsidR="0039136E" w:rsidRPr="00A8454B">
        <w:rPr>
          <w:rFonts w:ascii="Arial" w:hAnsi="Arial"/>
        </w:rPr>
        <w:t>hemochromatosis</w:t>
      </w:r>
      <w:r w:rsidR="00D706AD">
        <w:rPr>
          <w:rFonts w:ascii="Arial" w:hAnsi="Arial"/>
        </w:rPr>
        <w:t xml:space="preserve"> (</w:t>
      </w:r>
      <w:r w:rsidR="00D706AD" w:rsidRPr="00D706AD">
        <w:rPr>
          <w:rFonts w:ascii="Arial" w:hAnsi="Arial"/>
        </w:rPr>
        <w:t>rs1800562</w:t>
      </w:r>
      <w:r w:rsidR="00D706AD">
        <w:rPr>
          <w:rFonts w:ascii="Arial" w:hAnsi="Arial"/>
        </w:rPr>
        <w:t>)</w:t>
      </w:r>
      <w:r w:rsidR="0039136E" w:rsidRPr="00A8454B">
        <w:rPr>
          <w:rFonts w:ascii="Arial" w:hAnsi="Arial"/>
        </w:rPr>
        <w:t>, Alzheimer’s disease (</w:t>
      </w:r>
      <w:r w:rsidR="007231AE">
        <w:rPr>
          <w:rFonts w:ascii="Arial" w:hAnsi="Arial"/>
        </w:rPr>
        <w:t xml:space="preserve">specifically, look for </w:t>
      </w:r>
      <w:r w:rsidR="0039136E" w:rsidRPr="00A8454B">
        <w:rPr>
          <w:rFonts w:ascii="Arial" w:hAnsi="Arial"/>
        </w:rPr>
        <w:t>APOE</w:t>
      </w:r>
      <w:r w:rsidR="007231AE">
        <w:rPr>
          <w:rFonts w:ascii="Arial" w:hAnsi="Arial"/>
        </w:rPr>
        <w:t>4 s</w:t>
      </w:r>
      <w:r w:rsidR="00111A75">
        <w:rPr>
          <w:rFonts w:ascii="Arial" w:hAnsi="Arial"/>
        </w:rPr>
        <w:t xml:space="preserve">tatus), breast cancer (BRCA1 </w:t>
      </w:r>
      <w:r w:rsidR="007231AE">
        <w:rPr>
          <w:rFonts w:ascii="Arial" w:hAnsi="Arial"/>
        </w:rPr>
        <w:t>status</w:t>
      </w:r>
      <w:r w:rsidR="00D706AD">
        <w:rPr>
          <w:rFonts w:ascii="Arial" w:hAnsi="Arial"/>
        </w:rPr>
        <w:t xml:space="preserve">; </w:t>
      </w:r>
      <w:r w:rsidR="00D706AD" w:rsidRPr="00D706AD">
        <w:rPr>
          <w:rFonts w:ascii="Arial" w:hAnsi="Arial"/>
        </w:rPr>
        <w:t>rs77944974</w:t>
      </w:r>
      <w:r w:rsidR="0039136E" w:rsidRPr="00A8454B">
        <w:rPr>
          <w:rFonts w:ascii="Arial" w:hAnsi="Arial"/>
        </w:rPr>
        <w:t>), cystic fibrosis</w:t>
      </w:r>
      <w:r w:rsidR="00D706AD">
        <w:rPr>
          <w:rFonts w:ascii="Arial" w:hAnsi="Arial"/>
        </w:rPr>
        <w:t xml:space="preserve"> (</w:t>
      </w:r>
      <w:r w:rsidR="00D706AD" w:rsidRPr="00D706AD">
        <w:rPr>
          <w:rFonts w:ascii="Arial" w:hAnsi="Arial"/>
        </w:rPr>
        <w:t>rs113993960</w:t>
      </w:r>
      <w:r w:rsidR="00D706AD">
        <w:rPr>
          <w:rFonts w:ascii="Arial" w:hAnsi="Arial"/>
        </w:rPr>
        <w:t>)</w:t>
      </w:r>
      <w:r w:rsidR="002712BE">
        <w:rPr>
          <w:rFonts w:ascii="Arial" w:hAnsi="Arial"/>
        </w:rPr>
        <w:t xml:space="preserve"> and</w:t>
      </w:r>
      <w:r w:rsidR="0039136E" w:rsidRPr="00A8454B">
        <w:rPr>
          <w:rFonts w:ascii="Arial" w:hAnsi="Arial"/>
        </w:rPr>
        <w:t xml:space="preserve"> sic</w:t>
      </w:r>
      <w:r w:rsidR="007231AE">
        <w:rPr>
          <w:rFonts w:ascii="Arial" w:hAnsi="Arial"/>
        </w:rPr>
        <w:t>kle cell anemia</w:t>
      </w:r>
      <w:r w:rsidR="00D706AD">
        <w:rPr>
          <w:rFonts w:ascii="Arial" w:hAnsi="Arial"/>
        </w:rPr>
        <w:t xml:space="preserve"> (</w:t>
      </w:r>
      <w:r w:rsidR="00D706AD" w:rsidRPr="00D706AD">
        <w:rPr>
          <w:rFonts w:ascii="Arial" w:hAnsi="Arial"/>
        </w:rPr>
        <w:t>rs334</w:t>
      </w:r>
      <w:r w:rsidR="00D706AD">
        <w:rPr>
          <w:rFonts w:ascii="Arial" w:hAnsi="Arial"/>
        </w:rPr>
        <w:t>)</w:t>
      </w:r>
      <w:r w:rsidR="0039136E" w:rsidRPr="00A8454B">
        <w:rPr>
          <w:rFonts w:ascii="Arial" w:hAnsi="Arial"/>
        </w:rPr>
        <w:t>.</w:t>
      </w:r>
      <w:r w:rsidR="00A87D75">
        <w:rPr>
          <w:rFonts w:ascii="Arial" w:hAnsi="Arial"/>
        </w:rPr>
        <w:t xml:space="preserve"> </w:t>
      </w:r>
    </w:p>
    <w:p w:rsidR="0039136E" w:rsidRDefault="0039136E" w:rsidP="002712BE">
      <w:pPr>
        <w:rPr>
          <w:rFonts w:ascii="Arial" w:hAnsi="Arial"/>
        </w:rPr>
      </w:pPr>
    </w:p>
    <w:p w:rsidR="002B538B" w:rsidRDefault="0039136E" w:rsidP="002712BE">
      <w:pPr>
        <w:rPr>
          <w:rFonts w:ascii="Arial" w:hAnsi="Arial"/>
          <w:i/>
        </w:rPr>
      </w:pPr>
      <w:r>
        <w:rPr>
          <w:rFonts w:ascii="Arial" w:hAnsi="Arial"/>
        </w:rPr>
        <w:t xml:space="preserve">For each of these </w:t>
      </w:r>
      <w:r w:rsidR="00F36DA6">
        <w:rPr>
          <w:rFonts w:ascii="Arial" w:hAnsi="Arial"/>
        </w:rPr>
        <w:t>five</w:t>
      </w:r>
      <w:r w:rsidR="007A7F89">
        <w:rPr>
          <w:rFonts w:ascii="Arial" w:hAnsi="Arial"/>
        </w:rPr>
        <w:t xml:space="preserve"> </w:t>
      </w:r>
      <w:r>
        <w:rPr>
          <w:rFonts w:ascii="Arial" w:hAnsi="Arial"/>
        </w:rPr>
        <w:t xml:space="preserve">diseases, what is the chance that the child will have that disease?  Briefly explain your answer.  </w:t>
      </w:r>
      <w:r w:rsidR="00B95AFC" w:rsidRPr="00A8454B">
        <w:rPr>
          <w:rFonts w:ascii="Arial" w:hAnsi="Arial"/>
          <w:i/>
        </w:rPr>
        <w:t>(</w:t>
      </w:r>
      <w:r w:rsidR="00A87D75">
        <w:rPr>
          <w:rFonts w:ascii="Arial" w:hAnsi="Arial"/>
          <w:i/>
        </w:rPr>
        <w:t>15 points total</w:t>
      </w:r>
      <w:r w:rsidR="00B95AFC" w:rsidRPr="00A8454B">
        <w:rPr>
          <w:rFonts w:ascii="Arial" w:hAnsi="Arial"/>
          <w:i/>
        </w:rPr>
        <w:t>)</w:t>
      </w:r>
    </w:p>
    <w:p w:rsidR="00113B60" w:rsidRDefault="00113B60" w:rsidP="002712BE">
      <w:pPr>
        <w:rPr>
          <w:rFonts w:ascii="Arial" w:hAnsi="Arial"/>
          <w:i/>
        </w:rPr>
      </w:pPr>
    </w:p>
    <w:p w:rsidR="00113B60" w:rsidRDefault="00113B60" w:rsidP="002712BE">
      <w:pPr>
        <w:rPr>
          <w:rFonts w:ascii="Arial" w:hAnsi="Arial"/>
          <w:i/>
        </w:rPr>
      </w:pPr>
    </w:p>
    <w:p w:rsidR="00113B60" w:rsidRDefault="00113B60" w:rsidP="002712BE">
      <w:pPr>
        <w:rPr>
          <w:rFonts w:ascii="Arial" w:hAnsi="Arial"/>
          <w:i/>
        </w:rPr>
      </w:pPr>
    </w:p>
    <w:p w:rsidR="00113B60" w:rsidRDefault="00113B60" w:rsidP="002712BE">
      <w:pPr>
        <w:rPr>
          <w:rFonts w:ascii="Arial" w:hAnsi="Arial"/>
          <w:i/>
        </w:rPr>
      </w:pPr>
    </w:p>
    <w:p w:rsidR="00113B60" w:rsidRPr="00ED5280" w:rsidRDefault="00113B60" w:rsidP="002712BE">
      <w:pPr>
        <w:rPr>
          <w:rFonts w:ascii="Arial" w:hAnsi="Arial"/>
          <w:i/>
        </w:rPr>
      </w:pPr>
    </w:p>
    <w:p w:rsidR="00ED5280" w:rsidRPr="00ED5280" w:rsidRDefault="00113B60" w:rsidP="00ED5280">
      <w:pPr>
        <w:rPr>
          <w:rFonts w:ascii="Arial" w:hAnsi="Arial" w:cs="Arial"/>
        </w:rPr>
      </w:pPr>
      <w:r w:rsidRPr="00ED5280">
        <w:rPr>
          <w:rFonts w:ascii="Arial" w:hAnsi="Arial" w:cs="Arial"/>
        </w:rPr>
        <w:t xml:space="preserve">9.  </w:t>
      </w:r>
      <w:r w:rsidR="00ED5280" w:rsidRPr="00ED5280">
        <w:rPr>
          <w:rFonts w:ascii="Arial" w:hAnsi="Arial" w:cs="Arial"/>
        </w:rPr>
        <w:t>Prenatal genetic diagnosis (15 points total)</w:t>
      </w:r>
    </w:p>
    <w:p w:rsidR="00ED5280" w:rsidRPr="00ED5280" w:rsidRDefault="00ED5280" w:rsidP="00ED5280">
      <w:pPr>
        <w:rPr>
          <w:rFonts w:ascii="Arial" w:hAnsi="Arial" w:cs="Arial"/>
        </w:rPr>
      </w:pPr>
    </w:p>
    <w:p w:rsidR="00ED5280" w:rsidRPr="00ED5280" w:rsidRDefault="00ED5280" w:rsidP="00ED5280">
      <w:pPr>
        <w:rPr>
          <w:rFonts w:ascii="Arial" w:hAnsi="Arial" w:cs="Arial"/>
        </w:rPr>
      </w:pPr>
      <w:r w:rsidRPr="00ED5280">
        <w:rPr>
          <w:rFonts w:ascii="Arial" w:hAnsi="Arial" w:cs="Arial"/>
        </w:rPr>
        <w:t>A) A pregnant woman seeks non-invasive prenatal genetic testing and provides a sample of plasma. You isolate the cell-free DNA (</w:t>
      </w:r>
      <w:proofErr w:type="spellStart"/>
      <w:r w:rsidRPr="00ED5280">
        <w:rPr>
          <w:rFonts w:ascii="Arial" w:hAnsi="Arial" w:cs="Arial"/>
        </w:rPr>
        <w:t>cfDNA</w:t>
      </w:r>
      <w:proofErr w:type="spellEnd"/>
      <w:r w:rsidRPr="00ED5280">
        <w:rPr>
          <w:rFonts w:ascii="Arial" w:hAnsi="Arial" w:cs="Arial"/>
        </w:rPr>
        <w:t xml:space="preserve">) from the maternal plasma and determine that 10% of it is derived from the fetus. You perform whole genome sequencing on genomic DNA samples from the mother and father. Next you perform whole genome sequencing on the </w:t>
      </w:r>
      <w:proofErr w:type="spellStart"/>
      <w:r w:rsidRPr="00ED5280">
        <w:rPr>
          <w:rFonts w:ascii="Arial" w:hAnsi="Arial" w:cs="Arial"/>
        </w:rPr>
        <w:t>cfDNA</w:t>
      </w:r>
      <w:proofErr w:type="spellEnd"/>
      <w:r w:rsidRPr="00ED5280">
        <w:rPr>
          <w:rFonts w:ascii="Arial" w:hAnsi="Arial" w:cs="Arial"/>
        </w:rPr>
        <w:t xml:space="preserve"> isolated from maternal plasma. For each of the sites below, you obtain 100X coverage (i.e., 100 reads for each site). Fill in the </w:t>
      </w:r>
      <w:r w:rsidRPr="00ED5280">
        <w:rPr>
          <w:rFonts w:ascii="Arial" w:hAnsi="Arial" w:cs="Arial"/>
          <w:b/>
        </w:rPr>
        <w:t>expected</w:t>
      </w:r>
      <w:r w:rsidRPr="00ED5280">
        <w:rPr>
          <w:rFonts w:ascii="Arial" w:hAnsi="Arial" w:cs="Arial"/>
        </w:rPr>
        <w:t xml:space="preserve"> read counts in the tables below. Use the parental genotypes below and the observed allele counts for the </w:t>
      </w:r>
      <w:proofErr w:type="spellStart"/>
      <w:r w:rsidRPr="00ED5280">
        <w:rPr>
          <w:rFonts w:ascii="Arial" w:hAnsi="Arial" w:cs="Arial"/>
        </w:rPr>
        <w:t>cfDNA</w:t>
      </w:r>
      <w:proofErr w:type="spellEnd"/>
      <w:r w:rsidRPr="00ED5280">
        <w:rPr>
          <w:rFonts w:ascii="Arial" w:hAnsi="Arial" w:cs="Arial"/>
        </w:rPr>
        <w:t xml:space="preserve"> sequencing to infer the genotype of the fetus at each of three sites and fill them in the table.</w:t>
      </w:r>
    </w:p>
    <w:p w:rsidR="00ED5280" w:rsidRPr="00ED5280" w:rsidRDefault="005A180A" w:rsidP="00ED5280">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22" o:spid="_x0000_s1026" type="#_x0000_t202" style="position:absolute;margin-left:0;margin-top:17.4pt;width:6in;height:151.7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" filled="f" stroked="f">
            <v:textbox>
              <w:txbxContent>
                <w:p w:rsidR="000101B1" w:rsidRDefault="000101B1" w:rsidP="00ED5280">
                  <w:pPr>
                    <w:jc w:val="center"/>
                  </w:pPr>
                  <w:r>
                    <w:rPr>
                      <w:noProof/>
                    </w:rPr>
                    <w:drawing>
                      <wp:inline distT="0" distB="0" distL="0" distR="0">
                        <wp:extent cx="2903500" cy="183515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09575" cy="1838990"/>
                                </a:xfrm>
                                <a:prstGeom prst="rect">
                                  <a:avLst/>
                                </a:prstGeom>
                                <a:noFill/>
                                <a:ln w="9525">
                                  <a:noFill/>
                                  <a:miter lim="800000"/>
                                  <a:headEnd/>
                                  <a:tailEnd/>
                                </a:ln>
                              </pic:spPr>
                            </pic:pic>
                          </a:graphicData>
                        </a:graphic>
                      </wp:inline>
                    </w:drawing>
                  </w:r>
                </w:p>
              </w:txbxContent>
            </v:textbox>
            <w10:wrap type="square"/>
          </v:shape>
        </w:pict>
      </w:r>
    </w:p>
    <w:p w:rsidR="00ED5280" w:rsidRPr="00ED5280" w:rsidRDefault="00ED5280" w:rsidP="00ED5280">
      <w:pPr>
        <w:rPr>
          <w:rFonts w:ascii="Arial" w:hAnsi="Arial" w:cs="Arial"/>
          <w:b/>
        </w:rPr>
      </w:pPr>
      <w:r w:rsidRPr="00ED5280">
        <w:rPr>
          <w:rFonts w:ascii="Arial" w:hAnsi="Arial" w:cs="Arial"/>
          <w:b/>
        </w:rPr>
        <w:t>Site 1</w:t>
      </w:r>
    </w:p>
    <w:tbl>
      <w:tblPr>
        <w:tblStyle w:val="TableGrid"/>
        <w:tblW w:w="0" w:type="auto"/>
        <w:tblLook w:val="04A0"/>
      </w:tblPr>
      <w:tblGrid>
        <w:gridCol w:w="2952"/>
        <w:gridCol w:w="2197"/>
      </w:tblGrid>
      <w:tr w:rsidR="00352C4E" w:rsidRPr="00ED5280" w:rsidTr="000101B1">
        <w:tc>
          <w:tcPr>
            <w:tcW w:w="2952" w:type="dxa"/>
          </w:tcPr>
          <w:p w:rsidR="00352C4E" w:rsidRPr="00ED5280" w:rsidRDefault="00352C4E" w:rsidP="000101B1">
            <w:pPr>
              <w:rPr>
                <w:rFonts w:ascii="Arial" w:hAnsi="Arial" w:cs="Arial"/>
              </w:rPr>
            </w:pPr>
          </w:p>
        </w:tc>
        <w:tc>
          <w:tcPr>
            <w:tcW w:w="2197" w:type="dxa"/>
          </w:tcPr>
          <w:p w:rsidR="00352C4E" w:rsidRPr="00ED5280" w:rsidRDefault="00352C4E" w:rsidP="000101B1">
            <w:pPr>
              <w:rPr>
                <w:rFonts w:ascii="Arial" w:hAnsi="Arial" w:cs="Arial"/>
              </w:rPr>
            </w:pPr>
            <w:r w:rsidRPr="00ED5280">
              <w:rPr>
                <w:rFonts w:ascii="Arial" w:hAnsi="Arial" w:cs="Arial"/>
              </w:rPr>
              <w:t>A reads expected</w:t>
            </w:r>
          </w:p>
        </w:tc>
      </w:tr>
      <w:tr w:rsidR="00352C4E" w:rsidRPr="00ED5280" w:rsidTr="000101B1">
        <w:tc>
          <w:tcPr>
            <w:tcW w:w="2952" w:type="dxa"/>
          </w:tcPr>
          <w:p w:rsidR="00352C4E" w:rsidRPr="00ED5280" w:rsidRDefault="00352C4E" w:rsidP="000101B1">
            <w:pPr>
              <w:rPr>
                <w:rFonts w:ascii="Arial" w:hAnsi="Arial" w:cs="Arial"/>
              </w:rPr>
            </w:pPr>
            <w:r w:rsidRPr="00ED5280">
              <w:rPr>
                <w:rFonts w:ascii="Arial" w:hAnsi="Arial" w:cs="Arial"/>
              </w:rPr>
              <w:t>If mother transmits A</w:t>
            </w:r>
          </w:p>
        </w:tc>
        <w:tc>
          <w:tcPr>
            <w:tcW w:w="2197" w:type="dxa"/>
          </w:tcPr>
          <w:p w:rsidR="00352C4E" w:rsidRPr="00ED5280" w:rsidRDefault="00352C4E" w:rsidP="000101B1">
            <w:pPr>
              <w:rPr>
                <w:rFonts w:ascii="Arial" w:hAnsi="Arial" w:cs="Arial"/>
                <w:color w:val="FF0000"/>
              </w:rPr>
            </w:pPr>
          </w:p>
        </w:tc>
      </w:tr>
      <w:tr w:rsidR="00352C4E" w:rsidRPr="00ED5280" w:rsidTr="000101B1">
        <w:tc>
          <w:tcPr>
            <w:tcW w:w="2952" w:type="dxa"/>
          </w:tcPr>
          <w:p w:rsidR="00352C4E" w:rsidRPr="00ED5280" w:rsidRDefault="00352C4E" w:rsidP="000101B1">
            <w:pPr>
              <w:rPr>
                <w:rFonts w:ascii="Arial" w:hAnsi="Arial" w:cs="Arial"/>
              </w:rPr>
            </w:pPr>
            <w:r w:rsidRPr="00ED5280">
              <w:rPr>
                <w:rFonts w:ascii="Arial" w:hAnsi="Arial" w:cs="Arial"/>
              </w:rPr>
              <w:t>If mother transmits G</w:t>
            </w:r>
          </w:p>
        </w:tc>
        <w:tc>
          <w:tcPr>
            <w:tcW w:w="2197" w:type="dxa"/>
          </w:tcPr>
          <w:p w:rsidR="00352C4E" w:rsidRPr="00ED5280" w:rsidRDefault="00352C4E" w:rsidP="000101B1">
            <w:pPr>
              <w:rPr>
                <w:rFonts w:ascii="Arial" w:hAnsi="Arial" w:cs="Arial"/>
              </w:rPr>
            </w:pPr>
          </w:p>
        </w:tc>
      </w:tr>
    </w:tbl>
    <w:p w:rsidR="00ED5280" w:rsidRPr="00ED5280" w:rsidRDefault="00ED5280" w:rsidP="00ED5280">
      <w:pPr>
        <w:rPr>
          <w:rFonts w:ascii="Arial" w:hAnsi="Arial" w:cs="Arial"/>
        </w:rPr>
      </w:pPr>
    </w:p>
    <w:p w:rsidR="00ED5280" w:rsidRPr="00ED5280" w:rsidRDefault="00ED5280" w:rsidP="00ED5280">
      <w:pPr>
        <w:rPr>
          <w:rFonts w:ascii="Arial" w:hAnsi="Arial" w:cs="Arial"/>
          <w:b/>
        </w:rPr>
      </w:pPr>
      <w:r w:rsidRPr="00ED5280">
        <w:rPr>
          <w:rFonts w:ascii="Arial" w:hAnsi="Arial" w:cs="Arial"/>
        </w:rPr>
        <w:t xml:space="preserve"> </w:t>
      </w:r>
      <w:r w:rsidRPr="00ED5280">
        <w:rPr>
          <w:rFonts w:ascii="Arial" w:hAnsi="Arial" w:cs="Arial"/>
          <w:b/>
        </w:rPr>
        <w:t>Site 2</w:t>
      </w:r>
    </w:p>
    <w:tbl>
      <w:tblPr>
        <w:tblStyle w:val="TableGrid"/>
        <w:tblW w:w="0" w:type="auto"/>
        <w:tblLook w:val="04A0"/>
      </w:tblPr>
      <w:tblGrid>
        <w:gridCol w:w="2952"/>
        <w:gridCol w:w="2160"/>
      </w:tblGrid>
      <w:tr w:rsidR="00352C4E" w:rsidRPr="00ED5280" w:rsidTr="000101B1">
        <w:tc>
          <w:tcPr>
            <w:tcW w:w="2952" w:type="dxa"/>
          </w:tcPr>
          <w:p w:rsidR="00352C4E" w:rsidRPr="00ED5280" w:rsidRDefault="00352C4E" w:rsidP="000101B1">
            <w:pPr>
              <w:rPr>
                <w:rFonts w:ascii="Arial" w:hAnsi="Arial" w:cs="Arial"/>
              </w:rPr>
            </w:pPr>
          </w:p>
        </w:tc>
        <w:tc>
          <w:tcPr>
            <w:tcW w:w="2160" w:type="dxa"/>
          </w:tcPr>
          <w:p w:rsidR="00352C4E" w:rsidRPr="00ED5280" w:rsidRDefault="00352C4E" w:rsidP="000101B1">
            <w:pPr>
              <w:rPr>
                <w:rFonts w:ascii="Arial" w:hAnsi="Arial" w:cs="Arial"/>
              </w:rPr>
            </w:pPr>
            <w:r w:rsidRPr="00ED5280">
              <w:rPr>
                <w:rFonts w:ascii="Arial" w:hAnsi="Arial" w:cs="Arial"/>
              </w:rPr>
              <w:t>A reads expected</w:t>
            </w:r>
          </w:p>
        </w:tc>
      </w:tr>
      <w:tr w:rsidR="00352C4E" w:rsidRPr="00ED5280" w:rsidTr="000101B1">
        <w:tc>
          <w:tcPr>
            <w:tcW w:w="2952" w:type="dxa"/>
          </w:tcPr>
          <w:p w:rsidR="00352C4E" w:rsidRPr="00ED5280" w:rsidRDefault="00352C4E" w:rsidP="000101B1">
            <w:pPr>
              <w:rPr>
                <w:rFonts w:ascii="Arial" w:hAnsi="Arial" w:cs="Arial"/>
              </w:rPr>
            </w:pPr>
            <w:r w:rsidRPr="00ED5280">
              <w:rPr>
                <w:rFonts w:ascii="Arial" w:hAnsi="Arial" w:cs="Arial"/>
              </w:rPr>
              <w:t>If mother transmits A</w:t>
            </w:r>
          </w:p>
        </w:tc>
        <w:tc>
          <w:tcPr>
            <w:tcW w:w="2160" w:type="dxa"/>
          </w:tcPr>
          <w:p w:rsidR="00352C4E" w:rsidRPr="00ED5280" w:rsidRDefault="00352C4E" w:rsidP="000101B1">
            <w:pPr>
              <w:rPr>
                <w:rFonts w:ascii="Arial" w:hAnsi="Arial" w:cs="Arial"/>
              </w:rPr>
            </w:pPr>
          </w:p>
        </w:tc>
      </w:tr>
      <w:tr w:rsidR="00352C4E" w:rsidRPr="00ED5280" w:rsidTr="000101B1">
        <w:tc>
          <w:tcPr>
            <w:tcW w:w="2952" w:type="dxa"/>
          </w:tcPr>
          <w:p w:rsidR="00352C4E" w:rsidRPr="00ED5280" w:rsidRDefault="00352C4E" w:rsidP="000101B1">
            <w:pPr>
              <w:rPr>
                <w:rFonts w:ascii="Arial" w:hAnsi="Arial" w:cs="Arial"/>
              </w:rPr>
            </w:pPr>
            <w:r w:rsidRPr="00ED5280">
              <w:rPr>
                <w:rFonts w:ascii="Arial" w:hAnsi="Arial" w:cs="Arial"/>
              </w:rPr>
              <w:t>If mother transmits G</w:t>
            </w:r>
          </w:p>
        </w:tc>
        <w:tc>
          <w:tcPr>
            <w:tcW w:w="2160" w:type="dxa"/>
          </w:tcPr>
          <w:p w:rsidR="00352C4E" w:rsidRPr="00ED5280" w:rsidRDefault="00352C4E" w:rsidP="000101B1">
            <w:pPr>
              <w:rPr>
                <w:rFonts w:ascii="Arial" w:hAnsi="Arial" w:cs="Arial"/>
              </w:rPr>
            </w:pPr>
          </w:p>
        </w:tc>
      </w:tr>
    </w:tbl>
    <w:p w:rsidR="00ED5280" w:rsidRPr="00ED5280" w:rsidRDefault="00ED5280" w:rsidP="00ED5280">
      <w:pPr>
        <w:rPr>
          <w:rFonts w:ascii="Arial" w:hAnsi="Arial" w:cs="Arial"/>
        </w:rPr>
      </w:pPr>
    </w:p>
    <w:p w:rsidR="00ED5280" w:rsidRPr="00ED5280" w:rsidRDefault="00ED5280" w:rsidP="00ED5280">
      <w:pPr>
        <w:rPr>
          <w:rFonts w:ascii="Arial" w:hAnsi="Arial" w:cs="Arial"/>
          <w:b/>
        </w:rPr>
      </w:pPr>
      <w:r w:rsidRPr="00ED5280">
        <w:rPr>
          <w:rFonts w:ascii="Arial" w:hAnsi="Arial" w:cs="Arial"/>
          <w:b/>
        </w:rPr>
        <w:t>Site 3</w:t>
      </w:r>
    </w:p>
    <w:tbl>
      <w:tblPr>
        <w:tblStyle w:val="TableGrid"/>
        <w:tblW w:w="0" w:type="auto"/>
        <w:tblLook w:val="04A0"/>
      </w:tblPr>
      <w:tblGrid>
        <w:gridCol w:w="2952"/>
        <w:gridCol w:w="2160"/>
      </w:tblGrid>
      <w:tr w:rsidR="00352C4E" w:rsidRPr="00ED5280" w:rsidTr="000101B1">
        <w:tc>
          <w:tcPr>
            <w:tcW w:w="2952" w:type="dxa"/>
          </w:tcPr>
          <w:p w:rsidR="00352C4E" w:rsidRPr="00ED5280" w:rsidRDefault="00352C4E" w:rsidP="000101B1">
            <w:pPr>
              <w:rPr>
                <w:rFonts w:ascii="Arial" w:hAnsi="Arial" w:cs="Arial"/>
              </w:rPr>
            </w:pPr>
          </w:p>
        </w:tc>
        <w:tc>
          <w:tcPr>
            <w:tcW w:w="2160" w:type="dxa"/>
          </w:tcPr>
          <w:p w:rsidR="00352C4E" w:rsidRPr="00ED5280" w:rsidRDefault="00352C4E" w:rsidP="000101B1">
            <w:pPr>
              <w:rPr>
                <w:rFonts w:ascii="Arial" w:hAnsi="Arial" w:cs="Arial"/>
              </w:rPr>
            </w:pPr>
            <w:r w:rsidRPr="00ED5280">
              <w:rPr>
                <w:rFonts w:ascii="Arial" w:hAnsi="Arial" w:cs="Arial"/>
              </w:rPr>
              <w:t>T reads expected</w:t>
            </w:r>
          </w:p>
        </w:tc>
      </w:tr>
      <w:tr w:rsidR="00352C4E" w:rsidRPr="00ED5280" w:rsidTr="000101B1">
        <w:tc>
          <w:tcPr>
            <w:tcW w:w="2952" w:type="dxa"/>
          </w:tcPr>
          <w:p w:rsidR="00352C4E" w:rsidRPr="00ED5280" w:rsidRDefault="00352C4E" w:rsidP="000101B1">
            <w:pPr>
              <w:rPr>
                <w:rFonts w:ascii="Arial" w:hAnsi="Arial" w:cs="Arial"/>
              </w:rPr>
            </w:pPr>
            <w:r w:rsidRPr="00ED5280">
              <w:rPr>
                <w:rFonts w:ascii="Arial" w:hAnsi="Arial" w:cs="Arial"/>
              </w:rPr>
              <w:t>If mother transmits T</w:t>
            </w:r>
          </w:p>
        </w:tc>
        <w:tc>
          <w:tcPr>
            <w:tcW w:w="2160" w:type="dxa"/>
          </w:tcPr>
          <w:p w:rsidR="00352C4E" w:rsidRPr="00ED5280" w:rsidRDefault="00352C4E" w:rsidP="000101B1">
            <w:pPr>
              <w:rPr>
                <w:rFonts w:ascii="Arial" w:hAnsi="Arial" w:cs="Arial"/>
              </w:rPr>
            </w:pPr>
          </w:p>
        </w:tc>
      </w:tr>
      <w:tr w:rsidR="00352C4E" w:rsidRPr="00ED5280" w:rsidTr="000101B1">
        <w:tc>
          <w:tcPr>
            <w:tcW w:w="2952" w:type="dxa"/>
          </w:tcPr>
          <w:p w:rsidR="00352C4E" w:rsidRPr="00ED5280" w:rsidRDefault="00352C4E" w:rsidP="000101B1">
            <w:pPr>
              <w:rPr>
                <w:rFonts w:ascii="Arial" w:hAnsi="Arial" w:cs="Arial"/>
              </w:rPr>
            </w:pPr>
            <w:r w:rsidRPr="00ED5280">
              <w:rPr>
                <w:rFonts w:ascii="Arial" w:hAnsi="Arial" w:cs="Arial"/>
              </w:rPr>
              <w:t>If mother transmits C</w:t>
            </w:r>
          </w:p>
        </w:tc>
        <w:tc>
          <w:tcPr>
            <w:tcW w:w="2160" w:type="dxa"/>
          </w:tcPr>
          <w:p w:rsidR="00352C4E" w:rsidRPr="00ED5280" w:rsidRDefault="00352C4E" w:rsidP="000101B1">
            <w:pPr>
              <w:rPr>
                <w:rFonts w:ascii="Arial" w:hAnsi="Arial" w:cs="Arial"/>
              </w:rPr>
            </w:pPr>
          </w:p>
        </w:tc>
      </w:tr>
    </w:tbl>
    <w:p w:rsidR="00ED5280" w:rsidRDefault="00ED5280" w:rsidP="00ED5280">
      <w:pPr>
        <w:rPr>
          <w:rFonts w:ascii="Arial" w:hAnsi="Arial" w:cs="Arial"/>
        </w:rPr>
      </w:pPr>
    </w:p>
    <w:p w:rsidR="00352C4E" w:rsidRPr="00ED5280" w:rsidRDefault="00352C4E" w:rsidP="00352C4E">
      <w:pPr>
        <w:rPr>
          <w:rFonts w:ascii="Arial" w:hAnsi="Arial" w:cs="Arial"/>
          <w:b/>
        </w:rPr>
      </w:pPr>
      <w:r>
        <w:rPr>
          <w:rFonts w:ascii="Arial" w:hAnsi="Arial" w:cs="Arial"/>
          <w:b/>
        </w:rPr>
        <w:t>Observed reads in cell free DNA</w:t>
      </w:r>
    </w:p>
    <w:tbl>
      <w:tblPr>
        <w:tblStyle w:val="TableGrid"/>
        <w:tblW w:w="0" w:type="auto"/>
        <w:tblLook w:val="04A0"/>
      </w:tblPr>
      <w:tblGrid>
        <w:gridCol w:w="2952"/>
        <w:gridCol w:w="2286"/>
      </w:tblGrid>
      <w:tr w:rsidR="00352C4E" w:rsidRPr="00ED5280" w:rsidTr="001D6574">
        <w:tc>
          <w:tcPr>
            <w:tcW w:w="2952" w:type="dxa"/>
          </w:tcPr>
          <w:p w:rsidR="00352C4E" w:rsidRPr="00ED5280" w:rsidRDefault="00352C4E" w:rsidP="001D6574">
            <w:pPr>
              <w:rPr>
                <w:rFonts w:ascii="Arial" w:hAnsi="Arial" w:cs="Arial"/>
              </w:rPr>
            </w:pPr>
            <w:r>
              <w:rPr>
                <w:rFonts w:ascii="Arial" w:hAnsi="Arial" w:cs="Arial"/>
              </w:rPr>
              <w:t>Site 1</w:t>
            </w:r>
          </w:p>
        </w:tc>
        <w:tc>
          <w:tcPr>
            <w:tcW w:w="2286" w:type="dxa"/>
          </w:tcPr>
          <w:p w:rsidR="00352C4E" w:rsidRPr="00ED5280" w:rsidRDefault="00352C4E" w:rsidP="001D6574">
            <w:pPr>
              <w:rPr>
                <w:rFonts w:ascii="Arial" w:hAnsi="Arial" w:cs="Arial"/>
              </w:rPr>
            </w:pPr>
            <w:r>
              <w:rPr>
                <w:rFonts w:ascii="Arial" w:hAnsi="Arial" w:cs="Arial"/>
              </w:rPr>
              <w:t>59 A reads</w:t>
            </w:r>
          </w:p>
        </w:tc>
      </w:tr>
      <w:tr w:rsidR="00352C4E" w:rsidRPr="00ED5280" w:rsidTr="001D6574">
        <w:tc>
          <w:tcPr>
            <w:tcW w:w="2952" w:type="dxa"/>
          </w:tcPr>
          <w:p w:rsidR="00352C4E" w:rsidRPr="00ED5280" w:rsidRDefault="00352C4E" w:rsidP="001D6574">
            <w:pPr>
              <w:rPr>
                <w:rFonts w:ascii="Arial" w:hAnsi="Arial" w:cs="Arial"/>
              </w:rPr>
            </w:pPr>
            <w:r>
              <w:rPr>
                <w:rFonts w:ascii="Arial" w:hAnsi="Arial" w:cs="Arial"/>
              </w:rPr>
              <w:t>Site 2</w:t>
            </w:r>
          </w:p>
        </w:tc>
        <w:tc>
          <w:tcPr>
            <w:tcW w:w="2286" w:type="dxa"/>
          </w:tcPr>
          <w:p w:rsidR="00352C4E" w:rsidRPr="00ED5280" w:rsidRDefault="00352C4E" w:rsidP="001D6574">
            <w:pPr>
              <w:rPr>
                <w:rFonts w:ascii="Arial" w:hAnsi="Arial" w:cs="Arial"/>
              </w:rPr>
            </w:pPr>
            <w:r>
              <w:rPr>
                <w:rFonts w:ascii="Arial" w:hAnsi="Arial" w:cs="Arial"/>
              </w:rPr>
              <w:t>52 A reads</w:t>
            </w:r>
          </w:p>
        </w:tc>
      </w:tr>
      <w:tr w:rsidR="00352C4E" w:rsidRPr="00ED5280" w:rsidTr="001D6574">
        <w:tc>
          <w:tcPr>
            <w:tcW w:w="2952" w:type="dxa"/>
          </w:tcPr>
          <w:p w:rsidR="00352C4E" w:rsidRPr="00ED5280" w:rsidRDefault="00352C4E" w:rsidP="001D6574">
            <w:pPr>
              <w:rPr>
                <w:rFonts w:ascii="Arial" w:hAnsi="Arial" w:cs="Arial"/>
              </w:rPr>
            </w:pPr>
            <w:r>
              <w:rPr>
                <w:rFonts w:ascii="Arial" w:hAnsi="Arial" w:cs="Arial"/>
              </w:rPr>
              <w:t>Site 3</w:t>
            </w:r>
          </w:p>
        </w:tc>
        <w:tc>
          <w:tcPr>
            <w:tcW w:w="2286" w:type="dxa"/>
          </w:tcPr>
          <w:p w:rsidR="00352C4E" w:rsidRPr="00ED5280" w:rsidRDefault="00352C4E" w:rsidP="001D6574">
            <w:pPr>
              <w:rPr>
                <w:rFonts w:ascii="Arial" w:hAnsi="Arial" w:cs="Arial"/>
              </w:rPr>
            </w:pPr>
            <w:r w:rsidRPr="00ED5280">
              <w:rPr>
                <w:rFonts w:ascii="Arial" w:hAnsi="Arial" w:cs="Arial"/>
              </w:rPr>
              <w:t>49</w:t>
            </w:r>
            <w:r>
              <w:rPr>
                <w:rFonts w:ascii="Arial" w:hAnsi="Arial" w:cs="Arial"/>
              </w:rPr>
              <w:t xml:space="preserve"> T reads</w:t>
            </w:r>
          </w:p>
        </w:tc>
      </w:tr>
    </w:tbl>
    <w:p w:rsidR="00352C4E" w:rsidRPr="00ED5280" w:rsidRDefault="00352C4E" w:rsidP="00352C4E">
      <w:pPr>
        <w:rPr>
          <w:rFonts w:ascii="Arial" w:hAnsi="Arial" w:cs="Arial"/>
        </w:rPr>
      </w:pPr>
    </w:p>
    <w:p w:rsidR="00352C4E" w:rsidRDefault="00352C4E" w:rsidP="00ED5280">
      <w:pPr>
        <w:rPr>
          <w:rFonts w:ascii="Arial" w:hAnsi="Arial" w:cs="Arial"/>
        </w:rPr>
      </w:pPr>
    </w:p>
    <w:p w:rsidR="00352C4E" w:rsidRPr="00ED5280" w:rsidRDefault="00352C4E" w:rsidP="00ED5280">
      <w:pPr>
        <w:rPr>
          <w:rFonts w:ascii="Arial" w:hAnsi="Arial" w:cs="Arial"/>
        </w:rPr>
      </w:pPr>
    </w:p>
    <w:p w:rsidR="00ED5280" w:rsidRPr="00ED5280" w:rsidRDefault="00ED5280" w:rsidP="00ED5280">
      <w:pPr>
        <w:rPr>
          <w:rFonts w:ascii="Arial" w:hAnsi="Arial" w:cs="Arial"/>
          <w:b/>
        </w:rPr>
      </w:pPr>
      <w:r w:rsidRPr="00ED5280">
        <w:rPr>
          <w:rFonts w:ascii="Arial" w:hAnsi="Arial" w:cs="Arial"/>
          <w:b/>
        </w:rPr>
        <w:t xml:space="preserve">Infer fetal genotype: </w:t>
      </w:r>
    </w:p>
    <w:p w:rsidR="00ED5280" w:rsidRPr="00ED5280" w:rsidRDefault="00ED5280" w:rsidP="00ED5280">
      <w:pPr>
        <w:rPr>
          <w:rFonts w:ascii="Arial" w:hAnsi="Arial" w:cs="Arial"/>
          <w:b/>
        </w:rPr>
      </w:pPr>
    </w:p>
    <w:tbl>
      <w:tblPr>
        <w:tblStyle w:val="TableGrid"/>
        <w:tblW w:w="0" w:type="auto"/>
        <w:tblInd w:w="2088" w:type="dxa"/>
        <w:tblLook w:val="04A0"/>
      </w:tblPr>
      <w:tblGrid>
        <w:gridCol w:w="864"/>
        <w:gridCol w:w="1116"/>
        <w:gridCol w:w="1080"/>
      </w:tblGrid>
      <w:tr w:rsidR="00ED5280" w:rsidRPr="00ED5280" w:rsidTr="000101B1">
        <w:tc>
          <w:tcPr>
            <w:tcW w:w="864" w:type="dxa"/>
          </w:tcPr>
          <w:p w:rsidR="00ED5280" w:rsidRPr="00ED5280" w:rsidRDefault="00ED5280" w:rsidP="000101B1">
            <w:pPr>
              <w:jc w:val="center"/>
              <w:rPr>
                <w:rFonts w:ascii="Arial" w:hAnsi="Arial" w:cs="Arial"/>
                <w:b/>
              </w:rPr>
            </w:pPr>
            <w:r w:rsidRPr="00ED5280">
              <w:rPr>
                <w:rFonts w:ascii="Arial" w:hAnsi="Arial" w:cs="Arial"/>
                <w:b/>
              </w:rPr>
              <w:t>Site 1</w:t>
            </w:r>
          </w:p>
        </w:tc>
        <w:tc>
          <w:tcPr>
            <w:tcW w:w="1116" w:type="dxa"/>
          </w:tcPr>
          <w:p w:rsidR="00ED5280" w:rsidRPr="00ED5280" w:rsidRDefault="00ED5280" w:rsidP="000101B1">
            <w:pPr>
              <w:jc w:val="center"/>
              <w:rPr>
                <w:rFonts w:ascii="Arial" w:hAnsi="Arial" w:cs="Arial"/>
                <w:b/>
              </w:rPr>
            </w:pPr>
            <w:r w:rsidRPr="00ED5280">
              <w:rPr>
                <w:rFonts w:ascii="Arial" w:hAnsi="Arial" w:cs="Arial"/>
                <w:b/>
              </w:rPr>
              <w:t>Site 2</w:t>
            </w:r>
          </w:p>
        </w:tc>
        <w:tc>
          <w:tcPr>
            <w:tcW w:w="1080" w:type="dxa"/>
          </w:tcPr>
          <w:p w:rsidR="00ED5280" w:rsidRPr="00ED5280" w:rsidRDefault="00ED5280" w:rsidP="000101B1">
            <w:pPr>
              <w:jc w:val="center"/>
              <w:rPr>
                <w:rFonts w:ascii="Arial" w:hAnsi="Arial" w:cs="Arial"/>
                <w:b/>
              </w:rPr>
            </w:pPr>
            <w:r w:rsidRPr="00ED5280">
              <w:rPr>
                <w:rFonts w:ascii="Arial" w:hAnsi="Arial" w:cs="Arial"/>
                <w:b/>
              </w:rPr>
              <w:t>Site 3</w:t>
            </w:r>
          </w:p>
        </w:tc>
      </w:tr>
      <w:tr w:rsidR="00ED5280" w:rsidRPr="00ED5280" w:rsidTr="000101B1">
        <w:tc>
          <w:tcPr>
            <w:tcW w:w="864" w:type="dxa"/>
          </w:tcPr>
          <w:p w:rsidR="00ED5280" w:rsidRPr="00ED5280" w:rsidRDefault="00ED5280" w:rsidP="000101B1">
            <w:pPr>
              <w:jc w:val="center"/>
              <w:rPr>
                <w:rFonts w:ascii="Arial" w:hAnsi="Arial" w:cs="Arial"/>
                <w:b/>
              </w:rPr>
            </w:pPr>
          </w:p>
        </w:tc>
        <w:tc>
          <w:tcPr>
            <w:tcW w:w="1116" w:type="dxa"/>
          </w:tcPr>
          <w:p w:rsidR="00ED5280" w:rsidRPr="00ED5280" w:rsidRDefault="00ED5280" w:rsidP="000101B1">
            <w:pPr>
              <w:jc w:val="center"/>
              <w:rPr>
                <w:rFonts w:ascii="Arial" w:hAnsi="Arial" w:cs="Arial"/>
                <w:b/>
              </w:rPr>
            </w:pPr>
          </w:p>
        </w:tc>
        <w:tc>
          <w:tcPr>
            <w:tcW w:w="1080" w:type="dxa"/>
          </w:tcPr>
          <w:p w:rsidR="00ED5280" w:rsidRPr="00ED5280" w:rsidRDefault="00ED5280" w:rsidP="000101B1">
            <w:pPr>
              <w:jc w:val="center"/>
              <w:rPr>
                <w:rFonts w:ascii="Arial" w:hAnsi="Arial" w:cs="Arial"/>
                <w:b/>
              </w:rPr>
            </w:pPr>
          </w:p>
        </w:tc>
      </w:tr>
    </w:tbl>
    <w:p w:rsidR="00ED5280" w:rsidRPr="00ED5280" w:rsidRDefault="00ED5280" w:rsidP="00ED5280">
      <w:pPr>
        <w:rPr>
          <w:rFonts w:ascii="Arial" w:hAnsi="Arial" w:cs="Arial"/>
        </w:rPr>
      </w:pPr>
      <w:r w:rsidRPr="00ED5280">
        <w:rPr>
          <w:rFonts w:ascii="Arial" w:hAnsi="Arial" w:cs="Arial"/>
        </w:rPr>
        <w:t xml:space="preserve">B) You worry that your call at site </w:t>
      </w:r>
      <w:r w:rsidR="00C40C06">
        <w:rPr>
          <w:rFonts w:ascii="Arial" w:hAnsi="Arial" w:cs="Arial"/>
        </w:rPr>
        <w:t>2</w:t>
      </w:r>
      <w:r w:rsidRPr="00ED5280">
        <w:rPr>
          <w:rFonts w:ascii="Arial" w:hAnsi="Arial" w:cs="Arial"/>
        </w:rPr>
        <w:t xml:space="preserve"> might not be accurate. In order to improve the accuracy of your fetal genotyping, you use parental </w:t>
      </w:r>
      <w:proofErr w:type="spellStart"/>
      <w:r w:rsidRPr="00ED5280">
        <w:rPr>
          <w:rFonts w:ascii="Arial" w:hAnsi="Arial" w:cs="Arial"/>
        </w:rPr>
        <w:t>haplotype</w:t>
      </w:r>
      <w:proofErr w:type="spellEnd"/>
      <w:r w:rsidRPr="00ED5280">
        <w:rPr>
          <w:rFonts w:ascii="Arial" w:hAnsi="Arial" w:cs="Arial"/>
        </w:rPr>
        <w:t xml:space="preserve"> blocks. Re-evaluate your fetal genotype inference based on the maternal </w:t>
      </w:r>
      <w:proofErr w:type="spellStart"/>
      <w:r w:rsidRPr="00ED5280">
        <w:rPr>
          <w:rFonts w:ascii="Arial" w:hAnsi="Arial" w:cs="Arial"/>
        </w:rPr>
        <w:t>haplotypes</w:t>
      </w:r>
      <w:proofErr w:type="spellEnd"/>
      <w:r w:rsidRPr="00ED5280">
        <w:rPr>
          <w:rFonts w:ascii="Arial" w:hAnsi="Arial" w:cs="Arial"/>
        </w:rPr>
        <w:t xml:space="preserve"> below. </w:t>
      </w:r>
    </w:p>
    <w:p w:rsidR="00ED5280" w:rsidRPr="00ED5280" w:rsidRDefault="005A180A" w:rsidP="00ED5280">
      <w:pPr>
        <w:rPr>
          <w:rFonts w:ascii="Arial" w:hAnsi="Arial" w:cs="Arial"/>
          <w:b/>
        </w:rPr>
      </w:pPr>
      <w:r w:rsidRPr="005A180A">
        <w:rPr>
          <w:rFonts w:ascii="Arial" w:hAnsi="Arial" w:cs="Arial"/>
          <w:noProof/>
        </w:rPr>
        <w:pict>
          <v:shape id="Text Box 25" o:spid="_x0000_s1027" type="#_x0000_t202" style="position:absolute;margin-left:0;margin-top:10.8pt;width:414pt;height:162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" filled="f" stroked="f">
            <v:textbox>
              <w:txbxContent>
                <w:p w:rsidR="000101B1" w:rsidRDefault="000101B1" w:rsidP="00ED5280">
                  <w:pPr>
                    <w:jc w:val="center"/>
                  </w:pPr>
                  <w:r>
                    <w:rPr>
                      <w:noProof/>
                    </w:rPr>
                    <w:drawing>
                      <wp:inline distT="0" distB="0" distL="0" distR="0">
                        <wp:extent cx="2977190" cy="155575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77190" cy="1555750"/>
                                </a:xfrm>
                                <a:prstGeom prst="rect">
                                  <a:avLst/>
                                </a:prstGeom>
                                <a:noFill/>
                                <a:ln w="9525">
                                  <a:noFill/>
                                  <a:miter lim="800000"/>
                                  <a:headEnd/>
                                  <a:tailEnd/>
                                </a:ln>
                              </pic:spPr>
                            </pic:pic>
                          </a:graphicData>
                        </a:graphic>
                      </wp:inline>
                    </w:drawing>
                  </w:r>
                </w:p>
              </w:txbxContent>
            </v:textbox>
            <w10:wrap type="square"/>
          </v:shape>
        </w:pict>
      </w:r>
    </w:p>
    <w:p w:rsidR="00ED5280" w:rsidRPr="00ED5280" w:rsidRDefault="00ED5280" w:rsidP="00ED5280">
      <w:pPr>
        <w:rPr>
          <w:rFonts w:ascii="Arial" w:hAnsi="Arial" w:cs="Arial"/>
          <w:b/>
        </w:rPr>
      </w:pPr>
      <w:r w:rsidRPr="00ED5280">
        <w:rPr>
          <w:rFonts w:ascii="Arial" w:hAnsi="Arial" w:cs="Arial"/>
          <w:b/>
        </w:rPr>
        <w:t>Re-</w:t>
      </w:r>
      <w:r>
        <w:rPr>
          <w:rFonts w:ascii="Arial" w:hAnsi="Arial" w:cs="Arial"/>
          <w:b/>
        </w:rPr>
        <w:t>e</w:t>
      </w:r>
      <w:r w:rsidRPr="00ED5280">
        <w:rPr>
          <w:rFonts w:ascii="Arial" w:hAnsi="Arial" w:cs="Arial"/>
          <w:b/>
        </w:rPr>
        <w:t xml:space="preserve">valuated fetal genotype inference: </w:t>
      </w:r>
    </w:p>
    <w:p w:rsidR="00ED5280" w:rsidRPr="00ED5280" w:rsidRDefault="00ED5280" w:rsidP="00ED5280">
      <w:pPr>
        <w:rPr>
          <w:rFonts w:ascii="Arial" w:hAnsi="Arial" w:cs="Arial"/>
          <w:b/>
        </w:rPr>
      </w:pPr>
    </w:p>
    <w:tbl>
      <w:tblPr>
        <w:tblStyle w:val="TableGrid"/>
        <w:tblW w:w="0" w:type="auto"/>
        <w:tblInd w:w="2088" w:type="dxa"/>
        <w:tblLook w:val="04A0"/>
      </w:tblPr>
      <w:tblGrid>
        <w:gridCol w:w="864"/>
        <w:gridCol w:w="1116"/>
        <w:gridCol w:w="1080"/>
      </w:tblGrid>
      <w:tr w:rsidR="00ED5280" w:rsidRPr="00ED5280" w:rsidTr="000101B1">
        <w:tc>
          <w:tcPr>
            <w:tcW w:w="864" w:type="dxa"/>
          </w:tcPr>
          <w:p w:rsidR="00ED5280" w:rsidRPr="00ED5280" w:rsidRDefault="00ED5280" w:rsidP="000101B1">
            <w:pPr>
              <w:jc w:val="center"/>
              <w:rPr>
                <w:rFonts w:ascii="Arial" w:hAnsi="Arial" w:cs="Arial"/>
                <w:b/>
              </w:rPr>
            </w:pPr>
            <w:r w:rsidRPr="00ED5280">
              <w:rPr>
                <w:rFonts w:ascii="Arial" w:hAnsi="Arial" w:cs="Arial"/>
                <w:b/>
              </w:rPr>
              <w:t>Site 1</w:t>
            </w:r>
          </w:p>
        </w:tc>
        <w:tc>
          <w:tcPr>
            <w:tcW w:w="1116" w:type="dxa"/>
          </w:tcPr>
          <w:p w:rsidR="00ED5280" w:rsidRPr="00ED5280" w:rsidRDefault="00ED5280" w:rsidP="000101B1">
            <w:pPr>
              <w:jc w:val="center"/>
              <w:rPr>
                <w:rFonts w:ascii="Arial" w:hAnsi="Arial" w:cs="Arial"/>
                <w:b/>
              </w:rPr>
            </w:pPr>
            <w:r w:rsidRPr="00ED5280">
              <w:rPr>
                <w:rFonts w:ascii="Arial" w:hAnsi="Arial" w:cs="Arial"/>
                <w:b/>
              </w:rPr>
              <w:t>Site 2</w:t>
            </w:r>
          </w:p>
        </w:tc>
        <w:tc>
          <w:tcPr>
            <w:tcW w:w="1080" w:type="dxa"/>
          </w:tcPr>
          <w:p w:rsidR="00ED5280" w:rsidRPr="00ED5280" w:rsidRDefault="00ED5280" w:rsidP="000101B1">
            <w:pPr>
              <w:jc w:val="center"/>
              <w:rPr>
                <w:rFonts w:ascii="Arial" w:hAnsi="Arial" w:cs="Arial"/>
                <w:b/>
              </w:rPr>
            </w:pPr>
            <w:r w:rsidRPr="00ED5280">
              <w:rPr>
                <w:rFonts w:ascii="Arial" w:hAnsi="Arial" w:cs="Arial"/>
                <w:b/>
              </w:rPr>
              <w:t>Site 3</w:t>
            </w:r>
          </w:p>
        </w:tc>
      </w:tr>
      <w:tr w:rsidR="00ED5280" w:rsidRPr="00ED5280" w:rsidTr="000101B1">
        <w:tc>
          <w:tcPr>
            <w:tcW w:w="864" w:type="dxa"/>
          </w:tcPr>
          <w:p w:rsidR="00ED5280" w:rsidRPr="00ED5280" w:rsidRDefault="00ED5280" w:rsidP="000101B1">
            <w:pPr>
              <w:jc w:val="center"/>
              <w:rPr>
                <w:rFonts w:ascii="Arial" w:hAnsi="Arial" w:cs="Arial"/>
                <w:b/>
              </w:rPr>
            </w:pPr>
          </w:p>
        </w:tc>
        <w:tc>
          <w:tcPr>
            <w:tcW w:w="1116" w:type="dxa"/>
          </w:tcPr>
          <w:p w:rsidR="00ED5280" w:rsidRPr="00ED5280" w:rsidRDefault="00ED5280" w:rsidP="000101B1">
            <w:pPr>
              <w:jc w:val="center"/>
              <w:rPr>
                <w:rFonts w:ascii="Arial" w:hAnsi="Arial" w:cs="Arial"/>
                <w:b/>
              </w:rPr>
            </w:pPr>
          </w:p>
        </w:tc>
        <w:tc>
          <w:tcPr>
            <w:tcW w:w="1080" w:type="dxa"/>
          </w:tcPr>
          <w:p w:rsidR="00ED5280" w:rsidRPr="00ED5280" w:rsidRDefault="00ED5280" w:rsidP="000101B1">
            <w:pPr>
              <w:jc w:val="center"/>
              <w:rPr>
                <w:rFonts w:ascii="Arial" w:hAnsi="Arial" w:cs="Arial"/>
                <w:b/>
              </w:rPr>
            </w:pPr>
          </w:p>
        </w:tc>
      </w:tr>
    </w:tbl>
    <w:p w:rsidR="00ED5280" w:rsidRPr="00ED5280" w:rsidRDefault="00ED5280" w:rsidP="00ED5280">
      <w:pPr>
        <w:rPr>
          <w:rFonts w:ascii="Arial" w:hAnsi="Arial" w:cs="Arial"/>
          <w:b/>
        </w:rPr>
      </w:pPr>
    </w:p>
    <w:p w:rsidR="00ED5280" w:rsidRPr="00ED5280" w:rsidRDefault="00ED5280" w:rsidP="00ED5280">
      <w:pPr>
        <w:rPr>
          <w:rFonts w:ascii="Arial" w:hAnsi="Arial" w:cs="Arial"/>
          <w:b/>
        </w:rPr>
      </w:pPr>
    </w:p>
    <w:p w:rsidR="00ED5280" w:rsidRPr="00ED5280" w:rsidRDefault="00ED5280" w:rsidP="00ED5280">
      <w:pPr>
        <w:rPr>
          <w:rFonts w:ascii="Arial" w:hAnsi="Arial" w:cs="Arial"/>
          <w:b/>
        </w:rPr>
      </w:pPr>
      <w:r w:rsidRPr="00ED5280">
        <w:rPr>
          <w:rFonts w:ascii="Arial" w:hAnsi="Arial" w:cs="Arial"/>
          <w:b/>
        </w:rPr>
        <w:br w:type="page"/>
      </w:r>
    </w:p>
    <w:p w:rsidR="00113B60" w:rsidRPr="00037EF4" w:rsidRDefault="00ED5280" w:rsidP="002712BE">
      <w:pPr>
        <w:rPr>
          <w:rFonts w:ascii="Arial" w:hAnsi="Arial" w:cs="Arial"/>
        </w:rPr>
      </w:pPr>
      <w:r w:rsidRPr="00956538">
        <w:rPr>
          <w:rFonts w:ascii="Arial" w:hAnsi="Arial" w:cs="Arial"/>
        </w:rPr>
        <w:lastRenderedPageBreak/>
        <w:t>1</w:t>
      </w:r>
      <w:r w:rsidR="004D0D76">
        <w:rPr>
          <w:rFonts w:ascii="Arial" w:hAnsi="Arial" w:cs="Arial"/>
        </w:rPr>
        <w:t>0</w:t>
      </w:r>
      <w:r w:rsidRPr="00956538">
        <w:rPr>
          <w:rFonts w:ascii="Arial" w:hAnsi="Arial" w:cs="Arial"/>
        </w:rPr>
        <w:t xml:space="preserve">.  </w:t>
      </w:r>
      <w:r w:rsidR="00113B60" w:rsidRPr="00956538">
        <w:rPr>
          <w:rFonts w:ascii="Arial" w:hAnsi="Arial" w:cs="Arial"/>
        </w:rPr>
        <w:t xml:space="preserve">Extra credit </w:t>
      </w:r>
      <w:r w:rsidR="00441FF4" w:rsidRPr="00956538">
        <w:rPr>
          <w:rFonts w:ascii="Arial" w:hAnsi="Arial" w:cs="Arial"/>
        </w:rPr>
        <w:t>questio</w:t>
      </w:r>
      <w:r w:rsidR="00441FF4" w:rsidRPr="00037EF4">
        <w:rPr>
          <w:rFonts w:ascii="Arial" w:hAnsi="Arial" w:cs="Arial"/>
        </w:rPr>
        <w:t>n ava</w:t>
      </w:r>
      <w:bookmarkStart w:id="0" w:name="_GoBack"/>
      <w:bookmarkEnd w:id="0"/>
      <w:r w:rsidR="00441FF4" w:rsidRPr="00037EF4">
        <w:rPr>
          <w:rFonts w:ascii="Arial" w:hAnsi="Arial" w:cs="Arial"/>
        </w:rPr>
        <w:t xml:space="preserve">ilable </w:t>
      </w:r>
      <w:r w:rsidR="00113B60" w:rsidRPr="00037EF4">
        <w:rPr>
          <w:rFonts w:ascii="Arial" w:hAnsi="Arial" w:cs="Arial"/>
        </w:rPr>
        <w:t xml:space="preserve">at </w:t>
      </w:r>
      <w:hyperlink r:id="rId7" w:history="1">
        <w:r w:rsidR="00037EF4" w:rsidRPr="00037EF4">
          <w:rPr>
            <w:rStyle w:val="Hyperlink"/>
            <w:rFonts w:ascii="Arial" w:hAnsi="Arial" w:cs="Arial"/>
          </w:rPr>
          <w:t>http://www.stanford.edu/class/gene210/web/html/extracredit.html</w:t>
        </w:r>
      </w:hyperlink>
      <w:r w:rsidR="00113B60" w:rsidRPr="00037EF4">
        <w:rPr>
          <w:rFonts w:ascii="Arial" w:hAnsi="Arial" w:cs="Arial"/>
        </w:rPr>
        <w:t xml:space="preserve"> (</w:t>
      </w:r>
      <w:r w:rsidRPr="00037EF4">
        <w:rPr>
          <w:rFonts w:ascii="Arial" w:hAnsi="Arial" w:cs="Arial"/>
          <w:i/>
        </w:rPr>
        <w:t>1</w:t>
      </w:r>
      <w:r w:rsidR="004D0D76">
        <w:rPr>
          <w:rFonts w:ascii="Arial" w:hAnsi="Arial" w:cs="Arial"/>
          <w:i/>
        </w:rPr>
        <w:t>2</w:t>
      </w:r>
      <w:r w:rsidR="00113B60" w:rsidRPr="00037EF4">
        <w:rPr>
          <w:rFonts w:ascii="Arial" w:hAnsi="Arial" w:cs="Arial"/>
          <w:i/>
        </w:rPr>
        <w:t xml:space="preserve"> pts</w:t>
      </w:r>
      <w:r w:rsidR="00113B60" w:rsidRPr="00037EF4">
        <w:rPr>
          <w:rFonts w:ascii="Arial" w:hAnsi="Arial" w:cs="Arial"/>
        </w:rPr>
        <w:t>).</w:t>
      </w:r>
    </w:p>
    <w:sectPr w:rsidR="00113B60" w:rsidRPr="00037EF4" w:rsidSect="001456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E1225"/>
    <w:multiLevelType w:val="hybridMultilevel"/>
    <w:tmpl w:val="DB3C1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01E62"/>
    <w:multiLevelType w:val="hybridMultilevel"/>
    <w:tmpl w:val="F54878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A0DEA"/>
    <w:multiLevelType w:val="hybridMultilevel"/>
    <w:tmpl w:val="F0C8C1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C05AE"/>
    <w:multiLevelType w:val="hybridMultilevel"/>
    <w:tmpl w:val="9788E6D4"/>
    <w:lvl w:ilvl="0" w:tplc="FA3EEA0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F6B6F"/>
    <w:multiLevelType w:val="hybridMultilevel"/>
    <w:tmpl w:val="16006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124FC"/>
    <w:multiLevelType w:val="hybridMultilevel"/>
    <w:tmpl w:val="5218F430"/>
    <w:lvl w:ilvl="0" w:tplc="656C38E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0399D"/>
    <w:multiLevelType w:val="hybridMultilevel"/>
    <w:tmpl w:val="FE70C78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541DA"/>
    <w:multiLevelType w:val="hybridMultilevel"/>
    <w:tmpl w:val="71EAB9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17C9B"/>
    <w:multiLevelType w:val="hybridMultilevel"/>
    <w:tmpl w:val="69F0B01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E232C3"/>
    <w:multiLevelType w:val="hybridMultilevel"/>
    <w:tmpl w:val="19BCB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8"/>
  </w:num>
  <w:num w:numId="6">
    <w:abstractNumId w:val="9"/>
  </w:num>
  <w:num w:numId="7">
    <w:abstractNumId w:val="4"/>
  </w:num>
  <w:num w:numId="8">
    <w:abstractNumId w:val="5"/>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D261E7"/>
    <w:rsid w:val="000101B1"/>
    <w:rsid w:val="0002036A"/>
    <w:rsid w:val="00023C6A"/>
    <w:rsid w:val="00037EF4"/>
    <w:rsid w:val="000A1F61"/>
    <w:rsid w:val="000B5654"/>
    <w:rsid w:val="00111A75"/>
    <w:rsid w:val="00113B60"/>
    <w:rsid w:val="0014561E"/>
    <w:rsid w:val="001E7ADF"/>
    <w:rsid w:val="001F7916"/>
    <w:rsid w:val="002450BF"/>
    <w:rsid w:val="002712BE"/>
    <w:rsid w:val="00280831"/>
    <w:rsid w:val="00291928"/>
    <w:rsid w:val="002B538B"/>
    <w:rsid w:val="002E38EA"/>
    <w:rsid w:val="002F1F21"/>
    <w:rsid w:val="0034588C"/>
    <w:rsid w:val="00352C4E"/>
    <w:rsid w:val="00373CB6"/>
    <w:rsid w:val="003810D4"/>
    <w:rsid w:val="0039136E"/>
    <w:rsid w:val="00407F2B"/>
    <w:rsid w:val="00435AD0"/>
    <w:rsid w:val="00441FF4"/>
    <w:rsid w:val="004451F1"/>
    <w:rsid w:val="0048525E"/>
    <w:rsid w:val="004D0D76"/>
    <w:rsid w:val="00574922"/>
    <w:rsid w:val="005A180A"/>
    <w:rsid w:val="005B3F99"/>
    <w:rsid w:val="005F5E60"/>
    <w:rsid w:val="00654B47"/>
    <w:rsid w:val="00667272"/>
    <w:rsid w:val="006712DE"/>
    <w:rsid w:val="00692B36"/>
    <w:rsid w:val="006C6B31"/>
    <w:rsid w:val="006D76C3"/>
    <w:rsid w:val="006E10B2"/>
    <w:rsid w:val="006E42A2"/>
    <w:rsid w:val="007161B8"/>
    <w:rsid w:val="007231AE"/>
    <w:rsid w:val="00776ADB"/>
    <w:rsid w:val="00776F41"/>
    <w:rsid w:val="007A7F89"/>
    <w:rsid w:val="007D41B2"/>
    <w:rsid w:val="007E42B9"/>
    <w:rsid w:val="007F4ACB"/>
    <w:rsid w:val="00845314"/>
    <w:rsid w:val="008933C6"/>
    <w:rsid w:val="008A154D"/>
    <w:rsid w:val="00945616"/>
    <w:rsid w:val="0094691E"/>
    <w:rsid w:val="00956538"/>
    <w:rsid w:val="009A3E01"/>
    <w:rsid w:val="009F77B1"/>
    <w:rsid w:val="00A8454B"/>
    <w:rsid w:val="00A87D75"/>
    <w:rsid w:val="00AC6FAC"/>
    <w:rsid w:val="00AD14CB"/>
    <w:rsid w:val="00B22B48"/>
    <w:rsid w:val="00B400E4"/>
    <w:rsid w:val="00B53DD0"/>
    <w:rsid w:val="00B711A0"/>
    <w:rsid w:val="00B95AFC"/>
    <w:rsid w:val="00C03F9C"/>
    <w:rsid w:val="00C40C06"/>
    <w:rsid w:val="00C455D6"/>
    <w:rsid w:val="00C74F57"/>
    <w:rsid w:val="00D1643B"/>
    <w:rsid w:val="00D261E7"/>
    <w:rsid w:val="00D27819"/>
    <w:rsid w:val="00D706AD"/>
    <w:rsid w:val="00DA24BB"/>
    <w:rsid w:val="00DD5871"/>
    <w:rsid w:val="00DF61C4"/>
    <w:rsid w:val="00E10FD3"/>
    <w:rsid w:val="00E64BE0"/>
    <w:rsid w:val="00E91BD7"/>
    <w:rsid w:val="00ED5280"/>
    <w:rsid w:val="00EF3C8B"/>
    <w:rsid w:val="00F36DA6"/>
    <w:rsid w:val="00FB773A"/>
    <w:rsid w:val="00FF2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B1"/>
    <w:pPr>
      <w:ind w:left="720"/>
      <w:contextualSpacing/>
    </w:pPr>
  </w:style>
  <w:style w:type="character" w:styleId="Hyperlink">
    <w:name w:val="Hyperlink"/>
    <w:basedOn w:val="DefaultParagraphFont"/>
    <w:uiPriority w:val="99"/>
    <w:unhideWhenUsed/>
    <w:rsid w:val="00B95AFC"/>
    <w:rPr>
      <w:color w:val="0000FF" w:themeColor="hyperlink"/>
      <w:u w:val="single"/>
    </w:rPr>
  </w:style>
  <w:style w:type="character" w:customStyle="1" w:styleId="apple-style-span">
    <w:name w:val="apple-style-span"/>
    <w:basedOn w:val="DefaultParagraphFont"/>
    <w:rsid w:val="007D41B2"/>
  </w:style>
  <w:style w:type="paragraph" w:styleId="BalloonText">
    <w:name w:val="Balloon Text"/>
    <w:basedOn w:val="Normal"/>
    <w:link w:val="BalloonTextChar"/>
    <w:uiPriority w:val="99"/>
    <w:semiHidden/>
    <w:unhideWhenUsed/>
    <w:rsid w:val="007D41B2"/>
    <w:rPr>
      <w:rFonts w:ascii="Tahoma" w:hAnsi="Tahoma" w:cs="Tahoma"/>
      <w:sz w:val="16"/>
      <w:szCs w:val="16"/>
    </w:rPr>
  </w:style>
  <w:style w:type="character" w:customStyle="1" w:styleId="BalloonTextChar">
    <w:name w:val="Balloon Text Char"/>
    <w:basedOn w:val="DefaultParagraphFont"/>
    <w:link w:val="BalloonText"/>
    <w:uiPriority w:val="99"/>
    <w:semiHidden/>
    <w:rsid w:val="007D41B2"/>
    <w:rPr>
      <w:rFonts w:ascii="Tahoma" w:hAnsi="Tahoma" w:cs="Tahoma"/>
      <w:sz w:val="16"/>
      <w:szCs w:val="16"/>
    </w:rPr>
  </w:style>
  <w:style w:type="table" w:styleId="TableGrid">
    <w:name w:val="Table Grid"/>
    <w:basedOn w:val="TableNormal"/>
    <w:uiPriority w:val="59"/>
    <w:rsid w:val="00271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1A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B1"/>
    <w:pPr>
      <w:ind w:left="720"/>
      <w:contextualSpacing/>
    </w:pPr>
  </w:style>
  <w:style w:type="character" w:styleId="Hyperlink">
    <w:name w:val="Hyperlink"/>
    <w:basedOn w:val="DefaultParagraphFont"/>
    <w:uiPriority w:val="99"/>
    <w:unhideWhenUsed/>
    <w:rsid w:val="00B95AF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ford.edu/class/gene210/web/html/extracred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Stanford</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Tirrell</dc:creator>
  <cp:lastModifiedBy>Stuart</cp:lastModifiedBy>
  <cp:revision>12</cp:revision>
  <dcterms:created xsi:type="dcterms:W3CDTF">2013-05-23T00:40:00Z</dcterms:created>
  <dcterms:modified xsi:type="dcterms:W3CDTF">2014-05-22T00:26:00Z</dcterms:modified>
</cp:coreProperties>
</file>